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43315" w14:textId="4F5032A5" w:rsidR="00A641FE" w:rsidRDefault="00BF3C5A">
      <w:pPr>
        <w:spacing w:after="10" w:line="249" w:lineRule="auto"/>
        <w:ind w:left="4957" w:hanging="10"/>
        <w:jc w:val="left"/>
      </w:pPr>
      <w:r>
        <w:rPr>
          <w:b/>
        </w:rPr>
        <w:t xml:space="preserve">0Załącznik nr 2 do zapytania ofertowego </w:t>
      </w:r>
    </w:p>
    <w:p w14:paraId="54D85C0F" w14:textId="77777777" w:rsidR="00A641FE" w:rsidRDefault="00000000">
      <w:pPr>
        <w:spacing w:after="147" w:line="259" w:lineRule="auto"/>
        <w:ind w:left="0" w:right="23" w:firstLine="0"/>
        <w:jc w:val="center"/>
      </w:pPr>
      <w:r>
        <w:rPr>
          <w:sz w:val="16"/>
        </w:rPr>
        <w:t xml:space="preserve"> </w:t>
      </w:r>
    </w:p>
    <w:p w14:paraId="0B508478" w14:textId="77777777" w:rsidR="00A641FE" w:rsidRDefault="00000000">
      <w:pPr>
        <w:spacing w:after="0" w:line="259" w:lineRule="auto"/>
        <w:ind w:left="3145" w:firstLine="0"/>
        <w:jc w:val="left"/>
      </w:pPr>
      <w:r>
        <w:rPr>
          <w:b/>
          <w:sz w:val="28"/>
          <w:u w:val="single" w:color="000000"/>
        </w:rPr>
        <w:t>UMOWA Nr …... /2024</w:t>
      </w:r>
      <w:r>
        <w:rPr>
          <w:b/>
          <w:sz w:val="28"/>
        </w:rPr>
        <w:t xml:space="preserve"> </w:t>
      </w:r>
    </w:p>
    <w:p w14:paraId="2AF69AFB" w14:textId="77777777" w:rsidR="00A641FE" w:rsidRDefault="00000000">
      <w:pPr>
        <w:spacing w:after="100" w:line="259" w:lineRule="auto"/>
        <w:ind w:left="0" w:firstLine="0"/>
        <w:jc w:val="left"/>
      </w:pPr>
      <w:r>
        <w:rPr>
          <w:sz w:val="16"/>
        </w:rPr>
        <w:t xml:space="preserve"> </w:t>
      </w:r>
    </w:p>
    <w:p w14:paraId="51A4492D" w14:textId="77777777" w:rsidR="00A641FE" w:rsidRDefault="00000000">
      <w:pPr>
        <w:ind w:left="-15" w:right="53" w:firstLine="0"/>
      </w:pPr>
      <w:r>
        <w:t xml:space="preserve">zawarta w dniu ………………………… 2024 r. pomiędzy:  </w:t>
      </w:r>
    </w:p>
    <w:p w14:paraId="269833D1" w14:textId="2E0A56E9" w:rsidR="00A641FE" w:rsidRDefault="00D447C1">
      <w:pPr>
        <w:ind w:left="-15" w:right="53" w:firstLine="0"/>
      </w:pPr>
      <w:r>
        <w:rPr>
          <w:b/>
        </w:rPr>
        <w:t xml:space="preserve"> Parafią Rzymskokatolicką pw. Wniebowzięcia Najświętszej Maryi Panny w Sławnie </w:t>
      </w:r>
      <w:r>
        <w:t xml:space="preserve">reprezentowaną przez Proboszcza Parafii ks. Leszka Szurka (zwaną dalej „Zamawiającym”),  </w:t>
      </w:r>
      <w:r>
        <w:br/>
        <w:t xml:space="preserve">a  </w:t>
      </w:r>
    </w:p>
    <w:p w14:paraId="3808A50E" w14:textId="5E07CA4C" w:rsidR="00A641FE" w:rsidRDefault="00000000">
      <w:pPr>
        <w:ind w:left="-15" w:right="53" w:firstLine="0"/>
      </w:pPr>
      <w:r>
        <w:rPr>
          <w:b/>
        </w:rPr>
        <w:t xml:space="preserve">…………………………………………………………………………………… </w:t>
      </w:r>
      <w:r>
        <w:t xml:space="preserve">z siedzibą </w:t>
      </w:r>
      <w:r w:rsidR="00A25B72">
        <w:br/>
      </w:r>
      <w:r>
        <w:t>w …………………………………..…………., NIP ………………………...., reprezentowanym przez ………………………………………………….</w:t>
      </w:r>
      <w:r>
        <w:rPr>
          <w:b/>
        </w:rPr>
        <w:t xml:space="preserve"> </w:t>
      </w:r>
      <w:r>
        <w:t xml:space="preserve">(zwanym dalej „Wykonawcą”), </w:t>
      </w:r>
      <w:r>
        <w:rPr>
          <w:b/>
        </w:rPr>
        <w:t xml:space="preserve"> </w:t>
      </w:r>
    </w:p>
    <w:p w14:paraId="3EB0D28B" w14:textId="77777777" w:rsidR="00A641FE" w:rsidRDefault="00000000">
      <w:pPr>
        <w:spacing w:after="0" w:line="259" w:lineRule="auto"/>
        <w:ind w:left="0" w:firstLine="0"/>
        <w:jc w:val="left"/>
      </w:pPr>
      <w:r>
        <w:t xml:space="preserve"> </w:t>
      </w:r>
    </w:p>
    <w:p w14:paraId="2089EAC6" w14:textId="77777777" w:rsidR="00A641FE" w:rsidRDefault="00000000">
      <w:pPr>
        <w:ind w:left="-15" w:right="53" w:firstLine="0"/>
      </w:pPr>
      <w:r>
        <w:t xml:space="preserve">w wyniku postępowania o udzielenie zamówienia publicznego przeprowadzonego w trybie zapytania ofertowego została zawarta umowa o następującej treści:  </w:t>
      </w:r>
    </w:p>
    <w:p w14:paraId="66008452" w14:textId="77777777" w:rsidR="00A641FE" w:rsidRDefault="00000000">
      <w:pPr>
        <w:spacing w:after="18" w:line="259" w:lineRule="auto"/>
        <w:ind w:left="0" w:right="3" w:firstLine="0"/>
        <w:jc w:val="center"/>
      </w:pPr>
      <w:r>
        <w:t xml:space="preserve"> </w:t>
      </w:r>
    </w:p>
    <w:p w14:paraId="3CE12830" w14:textId="77777777" w:rsidR="00A641FE" w:rsidRDefault="00000000">
      <w:pPr>
        <w:pStyle w:val="Nagwek1"/>
        <w:ind w:left="10" w:right="60"/>
      </w:pPr>
      <w:r>
        <w:t xml:space="preserve">§ 1 </w:t>
      </w:r>
    </w:p>
    <w:p w14:paraId="24CF9095" w14:textId="3A34C3D6" w:rsidR="00A641FE" w:rsidRPr="00D447C1" w:rsidRDefault="00000000">
      <w:pPr>
        <w:numPr>
          <w:ilvl w:val="0"/>
          <w:numId w:val="1"/>
        </w:numPr>
        <w:ind w:right="53" w:hanging="360"/>
        <w:rPr>
          <w:bCs/>
        </w:rPr>
      </w:pPr>
      <w:r>
        <w:t>Przedmiotem zamówienia jest wykonanie prac</w:t>
      </w:r>
      <w:r w:rsidR="00D447C1">
        <w:rPr>
          <w:b/>
        </w:rPr>
        <w:t xml:space="preserve"> </w:t>
      </w:r>
      <w:r w:rsidR="00D447C1" w:rsidRPr="00D447C1">
        <w:rPr>
          <w:bCs/>
        </w:rPr>
        <w:t>budowlanych przy XIV</w:t>
      </w:r>
      <w:r w:rsidR="00D447C1">
        <w:rPr>
          <w:bCs/>
        </w:rPr>
        <w:t>-</w:t>
      </w:r>
      <w:r w:rsidR="00D447C1" w:rsidRPr="00D447C1">
        <w:rPr>
          <w:bCs/>
        </w:rPr>
        <w:t>wiecznym zabytkowym kościele w Sławnie</w:t>
      </w:r>
      <w:r w:rsidR="00D447C1" w:rsidRPr="00A91BA0">
        <w:rPr>
          <w:b/>
        </w:rPr>
        <w:t>- w zakresie wymiany instalacji elektrycznej, stworzenia instalacji przeciwpożarowej oraz przeciwwłamaniowej.</w:t>
      </w:r>
    </w:p>
    <w:p w14:paraId="54F6D469" w14:textId="2F1FD6C2" w:rsidR="00D447C1" w:rsidRDefault="00000000" w:rsidP="00A91BA0">
      <w:pPr>
        <w:numPr>
          <w:ilvl w:val="0"/>
          <w:numId w:val="1"/>
        </w:numPr>
        <w:ind w:left="284" w:right="60" w:hanging="360"/>
      </w:pPr>
      <w:r>
        <w:t>Niniejsze zamówienie współfinansowane jest ze środków Rządowego Programu Odbudowy Zabytków w związku z realizacją projektu „</w:t>
      </w:r>
      <w:r w:rsidR="00D447C1">
        <w:rPr>
          <w:b/>
        </w:rPr>
        <w:t>Prace budowlane przy XIV</w:t>
      </w:r>
      <w:r w:rsidR="007F53BE">
        <w:rPr>
          <w:b/>
        </w:rPr>
        <w:t xml:space="preserve">- </w:t>
      </w:r>
      <w:r w:rsidR="00D447C1">
        <w:rPr>
          <w:b/>
        </w:rPr>
        <w:t>wiecznym zabytkowym kościele w Sławnie”.</w:t>
      </w:r>
    </w:p>
    <w:p w14:paraId="3F9CB68E" w14:textId="7995C6FE" w:rsidR="00A641FE" w:rsidRPr="00D447C1" w:rsidRDefault="00000000" w:rsidP="00D447C1">
      <w:pPr>
        <w:ind w:left="10" w:right="60" w:firstLine="0"/>
        <w:jc w:val="center"/>
        <w:rPr>
          <w:b/>
          <w:bCs/>
        </w:rPr>
      </w:pPr>
      <w:r w:rsidRPr="00D447C1">
        <w:rPr>
          <w:b/>
          <w:bCs/>
        </w:rPr>
        <w:t>§ 2</w:t>
      </w:r>
    </w:p>
    <w:p w14:paraId="7A144CAF" w14:textId="77777777" w:rsidR="00A641FE" w:rsidRDefault="00000000">
      <w:pPr>
        <w:numPr>
          <w:ilvl w:val="0"/>
          <w:numId w:val="2"/>
        </w:numPr>
        <w:ind w:right="53" w:hanging="360"/>
      </w:pPr>
      <w:r>
        <w:t xml:space="preserve">Zadanie obejmuje: </w:t>
      </w:r>
    </w:p>
    <w:p w14:paraId="77CED360" w14:textId="559E976F" w:rsidR="00A641FE" w:rsidRDefault="00000000">
      <w:pPr>
        <w:numPr>
          <w:ilvl w:val="1"/>
          <w:numId w:val="2"/>
        </w:numPr>
        <w:ind w:right="53" w:hanging="360"/>
      </w:pPr>
      <w:r>
        <w:t xml:space="preserve">Roboty rozbiórkowe </w:t>
      </w:r>
      <w:r w:rsidR="00D447C1">
        <w:t>istniejącej instalacji elektrycznej</w:t>
      </w:r>
      <w:r w:rsidR="006227CF">
        <w:t xml:space="preserve"> oraz wykonanie nowej instalacji</w:t>
      </w:r>
      <w:r w:rsidR="004858F1">
        <w:t xml:space="preserve"> elektrycznej</w:t>
      </w:r>
      <w:r w:rsidR="00A25B72">
        <w:t>;</w:t>
      </w:r>
    </w:p>
    <w:p w14:paraId="4C099643" w14:textId="40244F12" w:rsidR="006227CF" w:rsidRDefault="006227CF">
      <w:pPr>
        <w:numPr>
          <w:ilvl w:val="1"/>
          <w:numId w:val="2"/>
        </w:numPr>
        <w:ind w:right="53" w:hanging="360"/>
      </w:pPr>
      <w:r>
        <w:t>Wykonanie instalacji detekcji sygnalizacji pożaru</w:t>
      </w:r>
      <w:r w:rsidR="00A25B72">
        <w:t>;</w:t>
      </w:r>
    </w:p>
    <w:p w14:paraId="5BC4F989" w14:textId="4BFA45E5" w:rsidR="006227CF" w:rsidRDefault="006227CF">
      <w:pPr>
        <w:numPr>
          <w:ilvl w:val="1"/>
          <w:numId w:val="2"/>
        </w:numPr>
        <w:ind w:right="53" w:hanging="360"/>
      </w:pPr>
      <w:r>
        <w:t>Wykonanie sygnalizacji włamania</w:t>
      </w:r>
      <w:r w:rsidR="00A25B72">
        <w:t>;</w:t>
      </w:r>
    </w:p>
    <w:p w14:paraId="0777A631" w14:textId="77777777" w:rsidR="00D447C1" w:rsidRDefault="00000000" w:rsidP="00D447C1">
      <w:pPr>
        <w:ind w:left="345" w:firstLine="0"/>
      </w:pPr>
      <w:r>
        <w:t xml:space="preserve">Przedmiot zamówienia określa załączona do zapytania ofertowego dokumentacja projektowa budowlano – wykonawcza: </w:t>
      </w:r>
      <w:r w:rsidR="00D447C1">
        <w:t>Projekt Rewitalizacji Kościoła Parafialnego pw. WNMP w Sławnie:</w:t>
      </w:r>
    </w:p>
    <w:p w14:paraId="142F6891" w14:textId="09369575" w:rsidR="00D447C1" w:rsidRDefault="00D447C1" w:rsidP="00D447C1">
      <w:pPr>
        <w:numPr>
          <w:ilvl w:val="1"/>
          <w:numId w:val="26"/>
        </w:numPr>
        <w:ind w:hanging="360"/>
      </w:pPr>
      <w:r>
        <w:t xml:space="preserve"> Projekt Budowlany – CZ.6 INSTALACJE ELEKTRYCZNE </w:t>
      </w:r>
    </w:p>
    <w:p w14:paraId="79CB3014" w14:textId="6BE89B66" w:rsidR="00D447C1" w:rsidRDefault="00D447C1" w:rsidP="00D447C1">
      <w:pPr>
        <w:numPr>
          <w:ilvl w:val="1"/>
          <w:numId w:val="26"/>
        </w:numPr>
        <w:ind w:hanging="360"/>
      </w:pPr>
      <w:r>
        <w:rPr>
          <w:rFonts w:ascii="Arial" w:hAnsi="Arial" w:cs="Arial"/>
        </w:rPr>
        <w:t xml:space="preserve"> </w:t>
      </w:r>
      <w:r>
        <w:t>Projekt Budowlany- CZ.7</w:t>
      </w:r>
      <w:r w:rsidR="00F952E6">
        <w:t xml:space="preserve"> </w:t>
      </w:r>
      <w:r>
        <w:t>PROJEKT INSTALACJI DETEKCJI I SYGNALIZACJI PO</w:t>
      </w:r>
      <w:r w:rsidR="007F53BE">
        <w:t>Ż</w:t>
      </w:r>
      <w:r>
        <w:t>ARU</w:t>
      </w:r>
    </w:p>
    <w:p w14:paraId="03007252" w14:textId="4DBC7DD7" w:rsidR="00D447C1" w:rsidRDefault="00D447C1" w:rsidP="00D447C1">
      <w:pPr>
        <w:numPr>
          <w:ilvl w:val="1"/>
          <w:numId w:val="26"/>
        </w:numPr>
        <w:ind w:hanging="360"/>
      </w:pPr>
      <w:r>
        <w:t>Projekt Budowlany- CZ.8 PROJEKT SYGNALIZACJI W</w:t>
      </w:r>
      <w:r w:rsidR="007F53BE">
        <w:t>Ł</w:t>
      </w:r>
      <w:r>
        <w:t xml:space="preserve">AMANIA </w:t>
      </w:r>
    </w:p>
    <w:p w14:paraId="432E5B6D" w14:textId="77777777" w:rsidR="00D447C1" w:rsidRDefault="00D447C1" w:rsidP="00D447C1">
      <w:pPr>
        <w:ind w:left="355"/>
      </w:pPr>
      <w:r>
        <w:t xml:space="preserve">*z uwzględnieniem zapisów zapytania ofertowego. </w:t>
      </w:r>
    </w:p>
    <w:p w14:paraId="4BED2AC7" w14:textId="647641CF" w:rsidR="00A641FE" w:rsidRDefault="00A641FE" w:rsidP="00D447C1">
      <w:pPr>
        <w:ind w:left="360" w:right="53" w:firstLine="0"/>
      </w:pPr>
    </w:p>
    <w:p w14:paraId="4877695C" w14:textId="6667E985" w:rsidR="00A641FE" w:rsidRDefault="00000000" w:rsidP="0095658F">
      <w:pPr>
        <w:numPr>
          <w:ilvl w:val="0"/>
          <w:numId w:val="2"/>
        </w:numPr>
        <w:ind w:right="53" w:hanging="360"/>
        <w:jc w:val="left"/>
      </w:pPr>
      <w:r>
        <w:t>Prowadzenie robót na budowie:</w:t>
      </w:r>
      <w:r w:rsidR="00D447C1">
        <w:br/>
      </w:r>
      <w:r>
        <w:t xml:space="preserve"> 1)</w:t>
      </w:r>
      <w:r>
        <w:rPr>
          <w:rFonts w:ascii="Arial" w:eastAsia="Arial" w:hAnsi="Arial" w:cs="Arial"/>
        </w:rPr>
        <w:t xml:space="preserve"> </w:t>
      </w:r>
      <w:r>
        <w:t xml:space="preserve">Za sposób wykonania prac przez Wykonawcę odpowiedzialny będzie                wyznaczony przez niego kierownik budowy. </w:t>
      </w:r>
    </w:p>
    <w:p w14:paraId="2811D85F" w14:textId="77777777" w:rsidR="00A641FE" w:rsidRDefault="00000000">
      <w:pPr>
        <w:ind w:left="728" w:right="53"/>
      </w:pPr>
      <w:r>
        <w:lastRenderedPageBreak/>
        <w:t>2)</w:t>
      </w:r>
      <w:r>
        <w:rPr>
          <w:rFonts w:ascii="Arial" w:eastAsia="Arial" w:hAnsi="Arial" w:cs="Arial"/>
        </w:rPr>
        <w:t xml:space="preserve"> </w:t>
      </w:r>
      <w:r>
        <w:t xml:space="preserve">Wykonawca zobowiązany jest do przygotowania i przedłożenia Zamawiającemu harmonogramu prac. </w:t>
      </w:r>
    </w:p>
    <w:p w14:paraId="4FA68835" w14:textId="77777777" w:rsidR="00A641FE" w:rsidRDefault="00000000">
      <w:pPr>
        <w:numPr>
          <w:ilvl w:val="0"/>
          <w:numId w:val="2"/>
        </w:numPr>
        <w:spacing w:after="32" w:line="249" w:lineRule="auto"/>
        <w:ind w:right="53" w:hanging="360"/>
      </w:pPr>
      <w:r>
        <w:rPr>
          <w:b/>
        </w:rPr>
        <w:t>Inne wymagania Zamawiającego wobec Wykonawcy w ramach ustalonego                        wynagrodzenia:</w:t>
      </w:r>
      <w:r>
        <w:t xml:space="preserve"> </w:t>
      </w:r>
    </w:p>
    <w:p w14:paraId="42C42EF9" w14:textId="78345627" w:rsidR="00A641FE" w:rsidRDefault="00A25B72">
      <w:pPr>
        <w:numPr>
          <w:ilvl w:val="1"/>
          <w:numId w:val="2"/>
        </w:numPr>
        <w:spacing w:after="32" w:line="249" w:lineRule="auto"/>
        <w:ind w:right="53" w:hanging="360"/>
      </w:pPr>
      <w:r>
        <w:rPr>
          <w:b/>
        </w:rPr>
        <w:t>N</w:t>
      </w:r>
      <w:r w:rsidR="00000000">
        <w:rPr>
          <w:b/>
        </w:rPr>
        <w:t>ależy zapewnić możliwość korzystania z budynku na potrzeby parafii</w:t>
      </w:r>
      <w:r>
        <w:rPr>
          <w:b/>
        </w:rPr>
        <w:t>.</w:t>
      </w:r>
      <w:r w:rsidR="00000000">
        <w:rPr>
          <w:b/>
        </w:rPr>
        <w:t xml:space="preserve"> </w:t>
      </w:r>
    </w:p>
    <w:p w14:paraId="0160A2BC" w14:textId="337491EB" w:rsidR="00A641FE" w:rsidRDefault="00A25B72">
      <w:pPr>
        <w:numPr>
          <w:ilvl w:val="1"/>
          <w:numId w:val="2"/>
        </w:numPr>
        <w:ind w:right="53" w:hanging="360"/>
      </w:pPr>
      <w:r>
        <w:t>P</w:t>
      </w:r>
      <w:r w:rsidR="00000000">
        <w:t xml:space="preserve">rzed wbudowaniem wyrobów Wykonawca jest zobowiązany wystąpić z wnioskiem </w:t>
      </w:r>
      <w:r>
        <w:br/>
      </w:r>
      <w:r w:rsidR="00000000">
        <w:t xml:space="preserve">o zatwierdzenie wyrobu i uzyskać akceptacje Nadzoru Inwestorskiego na materiał (wzór wniosku opracuje Wykonawca w konsultacji z Inspektorem Nadzoru Inwestorskiego). </w:t>
      </w:r>
    </w:p>
    <w:p w14:paraId="734FC010" w14:textId="1A0EB17A" w:rsidR="00A641FE" w:rsidRDefault="00A25B72">
      <w:pPr>
        <w:numPr>
          <w:ilvl w:val="1"/>
          <w:numId w:val="2"/>
        </w:numPr>
        <w:ind w:right="53" w:hanging="360"/>
      </w:pPr>
      <w:r>
        <w:t>D</w:t>
      </w:r>
      <w:r w:rsidR="00000000">
        <w:t xml:space="preserve">o Wykonawcy należy przygotowanie i utrzymanie placu i zaplecza budowy, </w:t>
      </w:r>
      <w:r>
        <w:br/>
      </w:r>
      <w:r w:rsidR="00000000">
        <w:t xml:space="preserve">a w szczególności jego dozór. </w:t>
      </w:r>
    </w:p>
    <w:p w14:paraId="558827BD" w14:textId="4D138A8B" w:rsidR="00A641FE" w:rsidRDefault="00000000">
      <w:pPr>
        <w:numPr>
          <w:ilvl w:val="1"/>
          <w:numId w:val="2"/>
        </w:numPr>
        <w:ind w:right="53" w:hanging="360"/>
      </w:pPr>
      <w:r>
        <w:t xml:space="preserve">Wykonawca zlikwiduje plac budowy na własny koszt i doprowadzi teren do należytego stanu. </w:t>
      </w:r>
    </w:p>
    <w:p w14:paraId="636961B0" w14:textId="77777777" w:rsidR="00A641FE" w:rsidRDefault="00000000">
      <w:pPr>
        <w:numPr>
          <w:ilvl w:val="1"/>
          <w:numId w:val="2"/>
        </w:numPr>
        <w:ind w:right="53" w:hanging="360"/>
      </w:pPr>
      <w:r>
        <w:t xml:space="preserve">Wykonawca robót w miejscach sąsiadujących z istniejącą zabudową zobowiązany jest do prowadzenia robót ze szczególną ostrożnością. </w:t>
      </w:r>
    </w:p>
    <w:p w14:paraId="5CD58995" w14:textId="40BB4546" w:rsidR="00A641FE" w:rsidRDefault="00000000">
      <w:pPr>
        <w:numPr>
          <w:ilvl w:val="1"/>
          <w:numId w:val="2"/>
        </w:numPr>
        <w:ind w:right="53" w:hanging="360"/>
      </w:pPr>
      <w:r>
        <w:t xml:space="preserve">Wykonawca zobowiązany jest do takiego prowadzenia robót, aby nie wystąpiły uszkodzenia obiektów i infrastruktury, zlokalizowanych na terenie placu budowy i nie podlegających przebudowie oraz zlokalizowanych poza terenem placu budowy. </w:t>
      </w:r>
      <w:r w:rsidR="00A25B72">
        <w:br/>
      </w:r>
      <w:r>
        <w:t xml:space="preserve">W przypadku wystąpienia uszkodzeń tych obiektów lub infrastruktury, Wykonawca zobowiązany jest do naprawy uszkodzeń lub odtworzenia tych obiektów lub infrastruktury. </w:t>
      </w:r>
    </w:p>
    <w:p w14:paraId="070C0182" w14:textId="77777777" w:rsidR="00A641FE" w:rsidRDefault="00000000">
      <w:pPr>
        <w:numPr>
          <w:ilvl w:val="1"/>
          <w:numId w:val="2"/>
        </w:numPr>
        <w:ind w:right="53" w:hanging="360"/>
      </w:pPr>
      <w:r>
        <w:t xml:space="preserve">Wykonawca w ramach wynagrodzenia wykona własnym staraniem zasilanie placu budowy w energię elektryczną i wodę, na warunkach uzgodnionych z gestorami tych mediów. </w:t>
      </w:r>
    </w:p>
    <w:p w14:paraId="72A28CAC" w14:textId="77777777" w:rsidR="00A641FE" w:rsidRDefault="00000000">
      <w:pPr>
        <w:numPr>
          <w:ilvl w:val="1"/>
          <w:numId w:val="2"/>
        </w:numPr>
        <w:ind w:right="53" w:hanging="360"/>
      </w:pPr>
      <w:r>
        <w:t xml:space="preserve">Wykonawca, jeżeli uzna za konieczne, zapewni ochronę mienia znajdującego się na placu budowy, Zamawiający nie ponosi odpowiedzialności za mienie Wykonawcy. </w:t>
      </w:r>
    </w:p>
    <w:p w14:paraId="60FBA861" w14:textId="77777777" w:rsidR="00A641FE" w:rsidRDefault="00000000">
      <w:pPr>
        <w:numPr>
          <w:ilvl w:val="1"/>
          <w:numId w:val="2"/>
        </w:numPr>
        <w:ind w:right="53" w:hanging="360"/>
      </w:pPr>
      <w:r>
        <w:t xml:space="preserve">Wykonawca zobowiązany jest zorganizować plac budowy zgodnie z wymogami                  właściwej gospodarki odpadami oraz w sposób zapewniający ochronę powietrza                     </w:t>
      </w:r>
    </w:p>
    <w:p w14:paraId="317781DB" w14:textId="77777777" w:rsidR="00A641FE" w:rsidRDefault="00000000">
      <w:pPr>
        <w:ind w:left="720" w:right="53" w:firstLine="0"/>
      </w:pPr>
      <w:r>
        <w:t xml:space="preserve">atmosferycznego przed zanieczyszczeniem, w tym także przez zastosowanie sprawnego i właściwie eksploatowanego sprzętu oraz najmniej uciążliwej akustycznie technologii prowadzenia robót. </w:t>
      </w:r>
    </w:p>
    <w:p w14:paraId="50BD889F" w14:textId="6B5D71DB" w:rsidR="00A641FE" w:rsidRDefault="00000000">
      <w:pPr>
        <w:numPr>
          <w:ilvl w:val="1"/>
          <w:numId w:val="2"/>
        </w:numPr>
        <w:ind w:right="53" w:hanging="360"/>
      </w:pPr>
      <w:r>
        <w:t>Wykonawca zobowiązany jest do zagospodarowania odpadów budowlanych zgodnie</w:t>
      </w:r>
      <w:r w:rsidR="00A25B72">
        <w:br/>
      </w:r>
      <w:r>
        <w:t xml:space="preserve"> z obowiązującymi w tym zakresie przepisami. </w:t>
      </w:r>
    </w:p>
    <w:p w14:paraId="122F2257" w14:textId="77777777" w:rsidR="00A641FE" w:rsidRDefault="00000000">
      <w:pPr>
        <w:numPr>
          <w:ilvl w:val="1"/>
          <w:numId w:val="2"/>
        </w:numPr>
        <w:ind w:right="53" w:hanging="360"/>
      </w:pPr>
      <w:r>
        <w:t xml:space="preserve">Wykonawca zobowiązany jest do opracowania Programu zapewnienia jakości                       i przekazania go Zamawiającemu i Nadzorowi przed rozpoczęciem robót. </w:t>
      </w:r>
    </w:p>
    <w:p w14:paraId="354530A2" w14:textId="77777777" w:rsidR="00A641FE" w:rsidRDefault="00000000">
      <w:pPr>
        <w:numPr>
          <w:ilvl w:val="1"/>
          <w:numId w:val="2"/>
        </w:numPr>
        <w:ind w:right="53" w:hanging="360"/>
      </w:pPr>
      <w:r>
        <w:t xml:space="preserve">Wykonawca zobowiązany jest do opracowania Planu bezpieczeństwa i ochrony zdrowia i przekazania go Zamawiającemu i Nadzorowi przed rozpoczęciem robót. </w:t>
      </w:r>
    </w:p>
    <w:p w14:paraId="3A678634" w14:textId="44407A5A" w:rsidR="00A641FE" w:rsidRPr="00D447C1" w:rsidRDefault="00000000">
      <w:pPr>
        <w:numPr>
          <w:ilvl w:val="1"/>
          <w:numId w:val="2"/>
        </w:numPr>
        <w:spacing w:after="32" w:line="249" w:lineRule="auto"/>
        <w:ind w:right="53" w:hanging="360"/>
        <w:rPr>
          <w:bCs/>
        </w:rPr>
      </w:pPr>
      <w:r w:rsidRPr="00D447C1">
        <w:rPr>
          <w:bCs/>
        </w:rPr>
        <w:t xml:space="preserve">W przypadku, gdy w dokumentacji projektowej zostały wskazane Polskie lub Europejskie Normy, znaki towarowe, patenty lub pochodzenie materiałów i urządzeń, Zamawiający </w:t>
      </w:r>
      <w:r w:rsidRPr="00D447C1">
        <w:rPr>
          <w:bCs/>
        </w:rPr>
        <w:tab/>
        <w:t xml:space="preserve">dopuszcza </w:t>
      </w:r>
      <w:r w:rsidRPr="00D447C1">
        <w:rPr>
          <w:bCs/>
        </w:rPr>
        <w:tab/>
        <w:t xml:space="preserve">oferowanie </w:t>
      </w:r>
      <w:r w:rsidRPr="00D447C1">
        <w:rPr>
          <w:bCs/>
        </w:rPr>
        <w:tab/>
        <w:t xml:space="preserve">materiałów </w:t>
      </w:r>
      <w:r w:rsidRPr="00D447C1">
        <w:rPr>
          <w:bCs/>
        </w:rPr>
        <w:tab/>
        <w:t xml:space="preserve">i </w:t>
      </w:r>
      <w:r w:rsidRPr="00D447C1">
        <w:rPr>
          <w:bCs/>
        </w:rPr>
        <w:tab/>
        <w:t xml:space="preserve">urządzeń równoważnych, pod warunkiem, że zagwarantują one uzyskanie parametrów technicznych i eksploatacyjnych nie gorszych od założonych w dokumentacji; </w:t>
      </w:r>
      <w:r w:rsidR="00A25B72">
        <w:rPr>
          <w:bCs/>
        </w:rPr>
        <w:t xml:space="preserve">                </w:t>
      </w:r>
      <w:r w:rsidR="00A25B72">
        <w:rPr>
          <w:bCs/>
        </w:rPr>
        <w:br/>
      </w:r>
      <w:r w:rsidRPr="00D447C1">
        <w:rPr>
          <w:bCs/>
        </w:rPr>
        <w:lastRenderedPageBreak/>
        <w:t xml:space="preserve">w przypadku projektowanych rozwiązań systemowych Wykonawca zobowiązany jest do zastosowania odpowiadających rozwiązań systemowych. </w:t>
      </w:r>
    </w:p>
    <w:p w14:paraId="4184EC27" w14:textId="150E25B6" w:rsidR="00A641FE" w:rsidRDefault="00000000" w:rsidP="00A25B72">
      <w:pPr>
        <w:numPr>
          <w:ilvl w:val="0"/>
          <w:numId w:val="2"/>
        </w:numPr>
        <w:spacing w:after="2" w:line="256" w:lineRule="auto"/>
        <w:ind w:right="53" w:hanging="360"/>
      </w:pPr>
      <w:r>
        <w:t xml:space="preserve">Zamawiający dopuszcza wprowadzenie zamiany materiałów i urządzeń przedstawionych </w:t>
      </w:r>
      <w:r w:rsidR="00A25B72">
        <w:br/>
      </w:r>
      <w:r>
        <w:t>w ofercie przetargowej, pod warunkiem, że zmiany te będą korzystne dla Zamawiającego.</w:t>
      </w:r>
      <w:r w:rsidR="00A25B72">
        <w:t xml:space="preserve"> </w:t>
      </w:r>
      <w:r>
        <w:t xml:space="preserve">Będą </w:t>
      </w:r>
      <w:r>
        <w:tab/>
        <w:t xml:space="preserve">to </w:t>
      </w:r>
      <w:r>
        <w:tab/>
        <w:t xml:space="preserve">np. </w:t>
      </w:r>
      <w:r>
        <w:tab/>
        <w:t xml:space="preserve">okoliczności: </w:t>
      </w:r>
      <w:r>
        <w:tab/>
        <w:t xml:space="preserve">powodujące </w:t>
      </w:r>
      <w:r>
        <w:tab/>
        <w:t xml:space="preserve">obniżenie </w:t>
      </w:r>
      <w:r>
        <w:tab/>
        <w:t xml:space="preserve">kosztu </w:t>
      </w:r>
      <w:r>
        <w:tab/>
        <w:t>ponoszonego</w:t>
      </w:r>
      <w:r w:rsidR="00A25B72">
        <w:t xml:space="preserve"> </w:t>
      </w:r>
      <w:r>
        <w:t xml:space="preserve">przez Zamawiającego na eksploatacje i konserwację wykonanego przedmiotu umowy, powodujące poprawienie parametrów technicznych, wynikające z aktualizacji rozwiązań </w:t>
      </w:r>
      <w:r w:rsidR="00A25B72">
        <w:br/>
      </w:r>
      <w:r>
        <w:t xml:space="preserve">z uwagi na postęp technologiczny lub zmiany obowiązujących przepisów. Zmiany muszą zostać zaakceptowane przez Nadzór Inwestorski. </w:t>
      </w:r>
    </w:p>
    <w:p w14:paraId="23647AAC" w14:textId="77777777" w:rsidR="00A641FE" w:rsidRDefault="00000000">
      <w:pPr>
        <w:pStyle w:val="Nagwek1"/>
        <w:ind w:left="10" w:right="60"/>
      </w:pPr>
      <w:r>
        <w:t xml:space="preserve">§ 3 </w:t>
      </w:r>
    </w:p>
    <w:p w14:paraId="60C2DE8A" w14:textId="77777777" w:rsidR="00A641FE" w:rsidRDefault="00000000">
      <w:pPr>
        <w:numPr>
          <w:ilvl w:val="0"/>
          <w:numId w:val="4"/>
        </w:numPr>
        <w:ind w:right="53" w:hanging="302"/>
      </w:pPr>
      <w:r>
        <w:t>Ustala się termin protokolarnego przekazania placu budowy na dzień ……………………..</w:t>
      </w:r>
      <w:r>
        <w:rPr>
          <w:b/>
        </w:rPr>
        <w:t xml:space="preserve"> </w:t>
      </w:r>
    </w:p>
    <w:p w14:paraId="2EE04DF8" w14:textId="77777777" w:rsidR="00A641FE" w:rsidRDefault="00000000">
      <w:pPr>
        <w:numPr>
          <w:ilvl w:val="0"/>
          <w:numId w:val="4"/>
        </w:numPr>
        <w:ind w:right="53" w:hanging="302"/>
      </w:pPr>
      <w:r>
        <w:t>W dniu przekazania placu budowy Zamawiający przekaże Wykonawcy komplet dokumentacji projektowej.</w:t>
      </w:r>
      <w:r>
        <w:rPr>
          <w:b/>
        </w:rPr>
        <w:t xml:space="preserve"> </w:t>
      </w:r>
    </w:p>
    <w:p w14:paraId="6E1BE3E7" w14:textId="77777777" w:rsidR="00A641FE" w:rsidRDefault="00000000">
      <w:pPr>
        <w:pStyle w:val="Nagwek1"/>
        <w:ind w:left="10" w:right="60"/>
      </w:pPr>
      <w:r>
        <w:t xml:space="preserve">§ 4 </w:t>
      </w:r>
    </w:p>
    <w:p w14:paraId="3F0319B1" w14:textId="77777777" w:rsidR="00A641FE" w:rsidRDefault="00000000">
      <w:pPr>
        <w:numPr>
          <w:ilvl w:val="0"/>
          <w:numId w:val="5"/>
        </w:numPr>
        <w:ind w:right="53" w:hanging="302"/>
      </w:pPr>
      <w:r>
        <w:t xml:space="preserve">Wykonawca oświadcza, iż upewnił się co do prawidłowości i kompletności złożonej  oferty oraz zgodności wyceny ofertowej z ustaleniami zapytania ofertowego. </w:t>
      </w:r>
    </w:p>
    <w:p w14:paraId="39C0408B" w14:textId="22160653" w:rsidR="00A641FE" w:rsidRDefault="00000000" w:rsidP="00A25B72">
      <w:pPr>
        <w:numPr>
          <w:ilvl w:val="0"/>
          <w:numId w:val="5"/>
        </w:numPr>
        <w:ind w:right="53" w:hanging="302"/>
      </w:pPr>
      <w:r>
        <w:t xml:space="preserve">Wykonawca oświadcza, iż zapoznał się z warunkami realizacji i dokumentacją projektową oraz nie wnosi do nich zastrzeżeń i uwag. </w:t>
      </w:r>
    </w:p>
    <w:p w14:paraId="1F78F9BA" w14:textId="77777777" w:rsidR="00A641FE" w:rsidRDefault="00000000">
      <w:pPr>
        <w:pStyle w:val="Nagwek1"/>
        <w:ind w:left="10" w:right="60"/>
      </w:pPr>
      <w:r>
        <w:t xml:space="preserve">§ 5 </w:t>
      </w:r>
    </w:p>
    <w:p w14:paraId="7F111741" w14:textId="77777777" w:rsidR="00A641FE" w:rsidRDefault="00000000">
      <w:pPr>
        <w:numPr>
          <w:ilvl w:val="0"/>
          <w:numId w:val="6"/>
        </w:numPr>
        <w:ind w:right="53" w:hanging="302"/>
      </w:pPr>
      <w:r>
        <w:t xml:space="preserve">Przy pomocy podwykonawców Wykonawca wykona następujący zakres robót: </w:t>
      </w:r>
    </w:p>
    <w:p w14:paraId="4DB60BC7" w14:textId="77777777" w:rsidR="00A641FE" w:rsidRDefault="00000000">
      <w:pPr>
        <w:ind w:left="360" w:right="53" w:firstLine="0"/>
      </w:pPr>
      <w:r>
        <w:t>……………………………………………………………………………………….............</w:t>
      </w:r>
    </w:p>
    <w:p w14:paraId="5BEEB22D" w14:textId="77777777" w:rsidR="00A641FE" w:rsidRDefault="00000000">
      <w:pPr>
        <w:ind w:left="360" w:right="53" w:firstLine="0"/>
      </w:pPr>
      <w:r>
        <w:t xml:space="preserve">................................................................................................................................................. </w:t>
      </w:r>
    </w:p>
    <w:p w14:paraId="6F363CDD" w14:textId="41FD718C" w:rsidR="00A641FE" w:rsidRDefault="00000000">
      <w:pPr>
        <w:numPr>
          <w:ilvl w:val="0"/>
          <w:numId w:val="6"/>
        </w:numPr>
        <w:ind w:right="53" w:hanging="302"/>
      </w:pPr>
      <w:r>
        <w:t xml:space="preserve">Wykonawca, podwykonawca lub dalszy podwykonawca zamówienia na roboty budowlane zamierzający zawrzeć umowę o podwykonawstwo, której przedmiotem są roboty budowlane, jest obowiązany do przedłożenia Zamawiającemu projektu tej umowy, a także projektu jej zmiany, przy czym podwykonawca lub dalszy podwykonawca jest obowiązany dołączyć zgodę Wykonawcy na zawarcie umowy o podwykonawstwo o treści zgodnej </w:t>
      </w:r>
      <w:r w:rsidR="00A25B72">
        <w:br/>
      </w:r>
      <w:r>
        <w:t xml:space="preserve">z projektem umowy. </w:t>
      </w:r>
    </w:p>
    <w:p w14:paraId="0EC9E64B" w14:textId="77777777" w:rsidR="00A641FE" w:rsidRDefault="00000000">
      <w:pPr>
        <w:numPr>
          <w:ilvl w:val="0"/>
          <w:numId w:val="6"/>
        </w:numPr>
        <w:ind w:right="53" w:hanging="302"/>
      </w:pPr>
      <w:r>
        <w:t xml:space="preserve">Wykonawca ponosi pełną odpowiedzialność za konsekwencje wynikające z zawartej umowy o podwykonawstwo i jej postanowień. Nie wywiązywanie się podwykonawcy                 z zawartej umowy lub inne zdarzenia związane z jej realizacją nie mają wpływu na zobowiązania Wykonawcy wobec Zamawiającego. </w:t>
      </w:r>
    </w:p>
    <w:p w14:paraId="72949665" w14:textId="77777777" w:rsidR="00A641FE" w:rsidRDefault="00000000">
      <w:pPr>
        <w:numPr>
          <w:ilvl w:val="0"/>
          <w:numId w:val="6"/>
        </w:numPr>
        <w:ind w:right="53" w:hanging="302"/>
      </w:pPr>
      <w:r>
        <w:t>Zamawiający, w terminie 10 dni od otrzymania projektu umowy, której przedmiotem są roboty budowlane zgłasza w formie pisemnej pod rygorem nieważności zastrzeżenia do projektu umowy o podwykonawstwo:</w:t>
      </w:r>
      <w:r>
        <w:rPr>
          <w:color w:val="FF0000"/>
        </w:rPr>
        <w:t xml:space="preserve"> </w:t>
      </w:r>
    </w:p>
    <w:p w14:paraId="495AA803" w14:textId="77777777" w:rsidR="00A641FE" w:rsidRDefault="00000000">
      <w:pPr>
        <w:numPr>
          <w:ilvl w:val="1"/>
          <w:numId w:val="6"/>
        </w:numPr>
        <w:ind w:right="53" w:hanging="360"/>
      </w:pPr>
      <w:r>
        <w:t xml:space="preserve">nie spełniającej wymagań określonych w ust. 6; </w:t>
      </w:r>
    </w:p>
    <w:p w14:paraId="35EC56BA" w14:textId="77777777" w:rsidR="00A641FE" w:rsidRDefault="00000000">
      <w:pPr>
        <w:numPr>
          <w:ilvl w:val="1"/>
          <w:numId w:val="6"/>
        </w:numPr>
        <w:ind w:right="53" w:hanging="360"/>
      </w:pPr>
      <w:r>
        <w:t xml:space="preserve">gdy nie spełnia ona wymagań określonych w dokumentach zamówienia; </w:t>
      </w:r>
    </w:p>
    <w:p w14:paraId="46C7FD07" w14:textId="3848B6B5" w:rsidR="00A641FE" w:rsidRDefault="00000000">
      <w:pPr>
        <w:numPr>
          <w:ilvl w:val="1"/>
          <w:numId w:val="6"/>
        </w:numPr>
        <w:ind w:right="53" w:hanging="360"/>
      </w:pPr>
      <w:r>
        <w:t xml:space="preserve">zawiera ona postanowienia kształtujące prawa i obowiązki podwykonawcy, w zakresie kar umownych oraz postanowień dotyczących warunków wypłaty wynagrodzenia, </w:t>
      </w:r>
      <w:r w:rsidR="00A25B72">
        <w:br/>
      </w:r>
      <w:r>
        <w:t xml:space="preserve">w sposób dla podwykonawcy mniej korzystny niż prawa i obowiązki Wykonawcy, ukształtowane postanowieniami umowy zawartej między Zamawiającym </w:t>
      </w:r>
      <w:r w:rsidR="00A25B72">
        <w:br/>
      </w:r>
      <w:r>
        <w:t xml:space="preserve">a Wykonawcą. </w:t>
      </w:r>
    </w:p>
    <w:p w14:paraId="0142DF1F" w14:textId="0E90DB4A" w:rsidR="00A641FE" w:rsidRDefault="00000000">
      <w:pPr>
        <w:numPr>
          <w:ilvl w:val="0"/>
          <w:numId w:val="6"/>
        </w:numPr>
        <w:ind w:right="53" w:hanging="302"/>
      </w:pPr>
      <w:r>
        <w:lastRenderedPageBreak/>
        <w:t xml:space="preserve">Niezgłoszenie pisemnych zastrzeżeń do przedłożonego projektu umowy </w:t>
      </w:r>
      <w:r w:rsidR="0000448D">
        <w:br/>
      </w:r>
      <w:r>
        <w:t xml:space="preserve">o podwykonawstwo, w terminie, o którym mowa w ust. 4, uważa się za akceptację projektu umowy przez Zamawiającego. </w:t>
      </w:r>
    </w:p>
    <w:p w14:paraId="7D76591D" w14:textId="77777777" w:rsidR="00A641FE" w:rsidRDefault="00000000">
      <w:pPr>
        <w:numPr>
          <w:ilvl w:val="0"/>
          <w:numId w:val="6"/>
        </w:numPr>
        <w:ind w:right="53" w:hanging="302"/>
      </w:pPr>
      <w:r>
        <w:t xml:space="preserve">Wymaga się, aby termin zapłaty wynagrodzenia podwykonawcy lub dalszemu podwykonawcy przewidziany w umowie o podwykonawstwo nie był dłuższy niż 30 dni od dnia doręczenia wykonawcy, podwykonawcy lub dalszemu podwykonawcy faktury lub rachunku, potwierdzających wykonanie zleconej podwykonawcy lub dalszemu podwykonawcy roboty budowlanej. </w:t>
      </w:r>
    </w:p>
    <w:p w14:paraId="404597DC" w14:textId="445E9879" w:rsidR="00A641FE" w:rsidRDefault="00000000">
      <w:pPr>
        <w:numPr>
          <w:ilvl w:val="0"/>
          <w:numId w:val="6"/>
        </w:numPr>
        <w:ind w:right="53" w:hanging="302"/>
      </w:pPr>
      <w:r>
        <w:t>Wykonawca, podwykonawca lub dalszy podwykonawca zamówienia na roboty budowlane przedkłada zamawiającemu poświadczon</w:t>
      </w:r>
      <w:r w:rsidR="00D84A25">
        <w:t>ą</w:t>
      </w:r>
      <w:r>
        <w:t xml:space="preserve"> za zgodność z oryginałem kopię zawartej umowy o podwykonawstwo, której przedmiotem są roboty budowlane, w terminie 7 dni od dnia jej zawarcia. </w:t>
      </w:r>
    </w:p>
    <w:p w14:paraId="48DFAEB5" w14:textId="77777777" w:rsidR="00A641FE" w:rsidRDefault="00000000">
      <w:pPr>
        <w:numPr>
          <w:ilvl w:val="0"/>
          <w:numId w:val="6"/>
        </w:numPr>
        <w:ind w:right="53" w:hanging="302"/>
      </w:pPr>
      <w:r>
        <w:t xml:space="preserve">Wykonawca przedłoży wraz z projektem umowy z Podwykonawcą odpis z Krajowego Rejestru Sądowego Podwykonawcy lub inny właściwy dokument z uwagi na status prawny Podwykonawcy, potwierdzający uprawnienia osób zawierających umowę w imieniu Podwykonawcy do jego reprezentowania. </w:t>
      </w:r>
    </w:p>
    <w:p w14:paraId="483E4326" w14:textId="77777777" w:rsidR="00A641FE" w:rsidRDefault="00000000">
      <w:pPr>
        <w:numPr>
          <w:ilvl w:val="0"/>
          <w:numId w:val="6"/>
        </w:numPr>
        <w:ind w:right="53" w:hanging="302"/>
      </w:pPr>
      <w:r>
        <w:t xml:space="preserve">Zamawiający, w terminie 10 dni, zgłasza w formie pisemnej pod rygorem nieważności sprzeciw do umowy o podwykonawstwo, której przedmiotem są roboty budowlane niezgodnej z zaakceptowanym uprzednio projektem umowy lub w przypadku nie uwzględnienia zastrzeżeń, o których mowa w ust. 4 oraz wzywa Wykonawcę (lub podwykonawcę) do niezwłocznego doprowadzenia do jej zmiany – pod rygorem nie wyrażenia zgody na wykonywanie robót przez podwykonawcę. </w:t>
      </w:r>
    </w:p>
    <w:p w14:paraId="17A2EA24" w14:textId="6639644C" w:rsidR="00A641FE" w:rsidRDefault="0000448D">
      <w:pPr>
        <w:numPr>
          <w:ilvl w:val="0"/>
          <w:numId w:val="6"/>
        </w:numPr>
        <w:ind w:right="53" w:hanging="302"/>
      </w:pPr>
      <w:r>
        <w:t xml:space="preserve"> </w:t>
      </w:r>
      <w:r w:rsidR="00000000">
        <w:t xml:space="preserve">Niezgłoszenie pisemnego sprzeciwu do przedłożonej umowy o podwykonawstwo, której przedmiotem są roboty budowlane, w terminie 10 dni, uważa się za akceptację umowy przez Zamawiającego. </w:t>
      </w:r>
    </w:p>
    <w:p w14:paraId="5FFD18AE" w14:textId="42C99D36" w:rsidR="00A641FE" w:rsidRDefault="0000448D">
      <w:pPr>
        <w:numPr>
          <w:ilvl w:val="0"/>
          <w:numId w:val="6"/>
        </w:numPr>
        <w:ind w:right="53" w:hanging="302"/>
      </w:pPr>
      <w:r>
        <w:t xml:space="preserve"> </w:t>
      </w:r>
      <w:r w:rsidR="00000000">
        <w:t xml:space="preserve">Wykonawca przedkłada kopię zawartej umowy o podwykonawstwo, których przedmiotem są dostawy lub usługi o wartości nie mniejszej niż 50.000 zł (słownie: pięćdziesiąt tysięcy złotych 00/100), w terminie 7 dni od dnia jej zawarcia. W przypadkach umów niezgodnych z wymaganiami Zamawiającego określonymi w ust. 6, Zamawiający wzywa do zamiany umowy pod rygorem naliczania kary umownej. </w:t>
      </w:r>
    </w:p>
    <w:p w14:paraId="0BA8AE7F" w14:textId="4BA10625" w:rsidR="00A641FE" w:rsidRDefault="0000448D">
      <w:pPr>
        <w:numPr>
          <w:ilvl w:val="0"/>
          <w:numId w:val="6"/>
        </w:numPr>
        <w:ind w:right="53" w:hanging="302"/>
      </w:pPr>
      <w:r>
        <w:t xml:space="preserve"> </w:t>
      </w:r>
      <w:r w:rsidR="00000000">
        <w:t xml:space="preserve">Przepisy ust. 3 – 11 stosuje się odpowiednio do zmian umów o podwykonawstwo. </w:t>
      </w:r>
    </w:p>
    <w:p w14:paraId="613AE519" w14:textId="7B7597FF" w:rsidR="00A641FE" w:rsidRDefault="0000448D">
      <w:pPr>
        <w:numPr>
          <w:ilvl w:val="0"/>
          <w:numId w:val="6"/>
        </w:numPr>
        <w:ind w:right="53" w:hanging="302"/>
      </w:pPr>
      <w:r>
        <w:t xml:space="preserve"> </w:t>
      </w:r>
      <w:r w:rsidR="00000000">
        <w:t xml:space="preserve">Wykonawca odpowiada za działania i zaniechania podwykonawcy jak za swoje własne. Jakakolwiek przerwa w realizacji przedmiotu umowy wynikająca z braku podwykonawcy będzie traktowana jako przerwa z przyczyn zależnych od Wykonawcy. </w:t>
      </w:r>
    </w:p>
    <w:p w14:paraId="2B73DB4E" w14:textId="38C50179" w:rsidR="00A641FE" w:rsidRDefault="0000448D">
      <w:pPr>
        <w:numPr>
          <w:ilvl w:val="0"/>
          <w:numId w:val="6"/>
        </w:numPr>
        <w:ind w:right="53" w:hanging="302"/>
      </w:pPr>
      <w:r>
        <w:t xml:space="preserve"> </w:t>
      </w:r>
      <w:r w:rsidR="00000000">
        <w:t xml:space="preserve">Rozwiązanie umowy z podwykonawcą wymaga powiadomienia w formie pisemnej Zamawiającego oraz przedłożenia rozliczenia dotychczas wykonanych robót. </w:t>
      </w:r>
    </w:p>
    <w:p w14:paraId="16B11668" w14:textId="78D64786" w:rsidR="00A641FE" w:rsidRDefault="0000448D">
      <w:pPr>
        <w:numPr>
          <w:ilvl w:val="0"/>
          <w:numId w:val="6"/>
        </w:numPr>
        <w:ind w:right="53" w:hanging="302"/>
      </w:pPr>
      <w:r>
        <w:t xml:space="preserve"> </w:t>
      </w:r>
      <w:r w:rsidR="00000000">
        <w:t xml:space="preserve">Zatrudnienie dodatkowego podwykonawcy, zmiana podwykonawcy lub zmiana zakresu prac powierzonych podwykonawcom możliwa jest wyłącznie po uzyskaniu pisemnej zgody Zamawiającego. </w:t>
      </w:r>
    </w:p>
    <w:p w14:paraId="677DF955" w14:textId="77777777" w:rsidR="0000448D" w:rsidRDefault="0000448D" w:rsidP="0000448D">
      <w:pPr>
        <w:ind w:right="53"/>
      </w:pPr>
    </w:p>
    <w:p w14:paraId="4AEDF293" w14:textId="77777777" w:rsidR="0000448D" w:rsidRDefault="0000448D" w:rsidP="0000448D">
      <w:pPr>
        <w:ind w:right="53"/>
      </w:pPr>
    </w:p>
    <w:p w14:paraId="22B549CF" w14:textId="77777777" w:rsidR="00A641FE" w:rsidRDefault="00000000">
      <w:pPr>
        <w:pStyle w:val="Nagwek1"/>
        <w:ind w:left="10" w:right="60"/>
      </w:pPr>
      <w:r>
        <w:lastRenderedPageBreak/>
        <w:t xml:space="preserve">§ 6 </w:t>
      </w:r>
    </w:p>
    <w:p w14:paraId="1FDD3C41" w14:textId="77777777" w:rsidR="00A641FE" w:rsidRDefault="00000000">
      <w:pPr>
        <w:numPr>
          <w:ilvl w:val="0"/>
          <w:numId w:val="7"/>
        </w:numPr>
        <w:ind w:right="53" w:hanging="302"/>
      </w:pPr>
      <w:r>
        <w:t xml:space="preserve">Nadzór nad realizacją przedmiotu zamówienia sprawować będą: </w:t>
      </w:r>
    </w:p>
    <w:p w14:paraId="055D49FB" w14:textId="77777777" w:rsidR="00A641FE" w:rsidRDefault="00000000">
      <w:pPr>
        <w:numPr>
          <w:ilvl w:val="1"/>
          <w:numId w:val="7"/>
        </w:numPr>
        <w:ind w:right="53" w:hanging="360"/>
      </w:pPr>
      <w:r>
        <w:t xml:space="preserve">……………………………………………….., </w:t>
      </w:r>
    </w:p>
    <w:p w14:paraId="66EBD6C8" w14:textId="77777777" w:rsidR="00A641FE" w:rsidRDefault="00000000">
      <w:pPr>
        <w:numPr>
          <w:ilvl w:val="1"/>
          <w:numId w:val="7"/>
        </w:numPr>
        <w:ind w:right="53" w:hanging="360"/>
      </w:pPr>
      <w:r>
        <w:t xml:space="preserve">……………………………………………….. </w:t>
      </w:r>
    </w:p>
    <w:p w14:paraId="009BA421" w14:textId="322940C2" w:rsidR="00A641FE" w:rsidRDefault="00000000">
      <w:pPr>
        <w:numPr>
          <w:ilvl w:val="0"/>
          <w:numId w:val="7"/>
        </w:numPr>
        <w:ind w:right="53" w:hanging="302"/>
      </w:pPr>
      <w:r>
        <w:t>Zamawiający udostępni Nadzorowi kopię niniejszej umowy wraz</w:t>
      </w:r>
      <w:r w:rsidR="0000448D">
        <w:t xml:space="preserve"> z</w:t>
      </w:r>
      <w:r>
        <w:t xml:space="preserve"> kosztorysem ofertowym, a także kopie umów z podwykonawcami do wykorzystania dla celów właściwego prowadzenia nadzoru. </w:t>
      </w:r>
    </w:p>
    <w:p w14:paraId="6DF447EC" w14:textId="77777777" w:rsidR="00A641FE" w:rsidRDefault="00000000">
      <w:pPr>
        <w:pStyle w:val="Nagwek1"/>
        <w:ind w:left="10" w:right="60"/>
      </w:pPr>
      <w:r>
        <w:t xml:space="preserve">§ 7 </w:t>
      </w:r>
    </w:p>
    <w:p w14:paraId="4F7822F1" w14:textId="73A61D41" w:rsidR="00A641FE" w:rsidRDefault="00000000">
      <w:pPr>
        <w:numPr>
          <w:ilvl w:val="0"/>
          <w:numId w:val="8"/>
        </w:numPr>
        <w:ind w:right="53" w:hanging="360"/>
      </w:pPr>
      <w:r>
        <w:t xml:space="preserve">Wykonawca zobowiązany jest do wykonania robót, stanowiących przedmiot umowy, zgodnie z dokumentacją projektową, specyfikacjami technicznymi wykonania i odbioru robót budowlanych, postanowieniami zapytania ofertowego oraz zasadami wiedzy technicznej i sztuki budowlanej, przepisami Prawa budowlanego i obowiązującymi w tym zakresie normami technicznymi, przepisami BHP oraz o ochronie PPOŻ. </w:t>
      </w:r>
    </w:p>
    <w:p w14:paraId="4EE166D2" w14:textId="26E6484C" w:rsidR="00A641FE" w:rsidRDefault="00000000">
      <w:pPr>
        <w:numPr>
          <w:ilvl w:val="0"/>
          <w:numId w:val="8"/>
        </w:numPr>
        <w:ind w:right="53" w:hanging="360"/>
      </w:pPr>
      <w:r>
        <w:t xml:space="preserve">Wykonawca, który powołuje się na rozwiązania równoważne opisane przez Zamawiającego, jest zobowiązany wykazać, że oferowany przez niego przedmiot zamówienia, spełnia wymagania określone przez Zamawiającego. Obowiązek Wykonawcy wykazania równoważności przedmiotu zamówienia jest obowiązkiem wynikającym </w:t>
      </w:r>
      <w:r w:rsidR="0000448D">
        <w:br/>
      </w:r>
      <w:r>
        <w:t xml:space="preserve">z ustawy, który może być spełniony w sposób pozwalający Zamawiającemu jednoznacznie stwierdzić zgodność oferowanych w ofercie produktów z wymaganiami określonymi </w:t>
      </w:r>
      <w:r w:rsidR="0000448D">
        <w:br/>
      </w:r>
      <w:r>
        <w:t xml:space="preserve">w zapytaniu ofertowym. </w:t>
      </w:r>
    </w:p>
    <w:p w14:paraId="38325603" w14:textId="622B0185" w:rsidR="00A641FE" w:rsidRDefault="00000000">
      <w:pPr>
        <w:numPr>
          <w:ilvl w:val="0"/>
          <w:numId w:val="8"/>
        </w:numPr>
        <w:ind w:right="53" w:hanging="360"/>
      </w:pPr>
      <w:r>
        <w:t xml:space="preserve">Wykonawca w ramach ustalonego wynagrodzenia ryczałtowego wykona opracowania, wymienione w zapytaniu ofertowym oraz specyfikacjach technicznych wykonania </w:t>
      </w:r>
      <w:r w:rsidR="0000448D">
        <w:br/>
      </w:r>
      <w:r>
        <w:t xml:space="preserve">i odbioru robót oraz decyzji. </w:t>
      </w:r>
    </w:p>
    <w:p w14:paraId="7E1A951E" w14:textId="77777777" w:rsidR="00A641FE" w:rsidRDefault="00000000">
      <w:pPr>
        <w:numPr>
          <w:ilvl w:val="0"/>
          <w:numId w:val="8"/>
        </w:numPr>
        <w:ind w:right="53" w:hanging="360"/>
      </w:pPr>
      <w:r>
        <w:t xml:space="preserve">Wykonawca zobowiązany jest do stosowania materiałów i wyrobów budowlanych zgodnych z wymogami określonymi w dokumentacji projektowej i specyfikacji technicznej wykonania i odbioru robót oraz zapytaniu ofertowym, wprowadzonych do obrotu zgodnie z obowiązującymi w tym zakresie przepisami. Zastosowane materiały powinny być w I gatunku (najwyższej jakości), a zamontowane urządzenia wyprodukowane w roku wbudowania, o udokumentowanym pochodzeniu. </w:t>
      </w:r>
    </w:p>
    <w:p w14:paraId="5CD78C8B" w14:textId="6B70648C" w:rsidR="00A641FE" w:rsidRDefault="00000000">
      <w:pPr>
        <w:numPr>
          <w:ilvl w:val="0"/>
          <w:numId w:val="8"/>
        </w:numPr>
        <w:ind w:right="53" w:hanging="360"/>
      </w:pPr>
      <w:r>
        <w:t xml:space="preserve">Przed wbudowaniem wyrobów Wykonawca jest zobowiązany wystąpić z wnioskiem  </w:t>
      </w:r>
      <w:r w:rsidR="0000448D">
        <w:br/>
      </w:r>
      <w:r>
        <w:t xml:space="preserve">o zatwierdzenie wyrobu i uzyskać akceptacje Nadzoru Inwestorskiego na materiał (wzór wniosku opracuje Wykonawca w konsultacji z Inspektorem Nadzoru Inwestorskiego). </w:t>
      </w:r>
    </w:p>
    <w:p w14:paraId="54379905" w14:textId="51CE4000" w:rsidR="00A641FE" w:rsidRDefault="00000000">
      <w:pPr>
        <w:numPr>
          <w:ilvl w:val="0"/>
          <w:numId w:val="8"/>
        </w:numPr>
        <w:ind w:right="53" w:hanging="360"/>
      </w:pPr>
      <w:r>
        <w:t xml:space="preserve">Do Wykonawcy należy przygotowanie i utrzymanie placu i zaplecza budowy, </w:t>
      </w:r>
      <w:r w:rsidR="0000448D">
        <w:br/>
      </w:r>
      <w:r>
        <w:t xml:space="preserve"> a w szczególności dozór.  </w:t>
      </w:r>
    </w:p>
    <w:p w14:paraId="311187F6" w14:textId="18DC0C28" w:rsidR="007F53BE" w:rsidRDefault="00000000">
      <w:pPr>
        <w:numPr>
          <w:ilvl w:val="0"/>
          <w:numId w:val="8"/>
        </w:numPr>
        <w:ind w:right="53" w:hanging="360"/>
      </w:pPr>
      <w:r>
        <w:t>Na wniosek Wykonawcy i za pisemną zgodą Zamawiającego mogą być dokonane zmiany technologii wykonania robót. W tym przypadku Wykonawca zobowiązany jest  do przedstawienia projektu zamiennego, zawierającego opis proponowanych zmian, rysunki</w:t>
      </w:r>
      <w:r w:rsidR="0000448D">
        <w:br/>
      </w:r>
      <w:r>
        <w:t>i wycenę kosztów. Projekt taki wymaga akceptacji Nadzoru i nadzoru autorskiego.</w:t>
      </w:r>
    </w:p>
    <w:p w14:paraId="73F63D90" w14:textId="79CEE123" w:rsidR="00A641FE" w:rsidRDefault="00000000">
      <w:pPr>
        <w:numPr>
          <w:ilvl w:val="0"/>
          <w:numId w:val="8"/>
        </w:numPr>
        <w:ind w:right="53" w:hanging="360"/>
      </w:pPr>
      <w:r>
        <w:t xml:space="preserve">Wykonawca w ramach ustalonego w niniejszej umowie wynagrodzenia zorganizuje plac budowy własnym staraniem i zapewni ochronę mienia, warunki BHP i PPOŻ. oraz utrzymywać będzie porządek na budowie. Ewentualne wszelkie szkody wyrządzone  </w:t>
      </w:r>
      <w:r w:rsidR="0000448D">
        <w:br/>
      </w:r>
      <w:r>
        <w:t xml:space="preserve">w trakcie realizacji przedmiotu umowy, Wykonawca usunie w trybie pilnym na własny </w:t>
      </w:r>
      <w:r>
        <w:lastRenderedPageBreak/>
        <w:t xml:space="preserve">koszt, a po zakończeniu realizacji robót doprowadzi plac budowy do stanu zgodnego  </w:t>
      </w:r>
      <w:r w:rsidR="0000448D">
        <w:br/>
      </w:r>
      <w:r>
        <w:t xml:space="preserve">z przeznaczeniem. Plac budowy powinien być czysty i uporządkowany, bez odpadów zbędnych do prowadzenia robót. Likwidacja placu budowy oraz doprowadzenie terenu  do stanu pierwotnego (pełnego uporządkowania) obciąża Wykonawcę. </w:t>
      </w:r>
    </w:p>
    <w:p w14:paraId="72A58718" w14:textId="77777777" w:rsidR="00A641FE" w:rsidRDefault="00000000">
      <w:pPr>
        <w:numPr>
          <w:ilvl w:val="0"/>
          <w:numId w:val="9"/>
        </w:numPr>
        <w:ind w:right="53" w:hanging="360"/>
      </w:pPr>
      <w:r>
        <w:t xml:space="preserve">Wykonawca w ramach wynagrodzenia wykona własnym staraniem zasilanie placu budowy w energię elektryczną i wodę, na warunkach uzgodnionych z gestorami tych mediów. </w:t>
      </w:r>
    </w:p>
    <w:p w14:paraId="533C9D1A" w14:textId="77777777" w:rsidR="00A641FE" w:rsidRDefault="00000000">
      <w:pPr>
        <w:numPr>
          <w:ilvl w:val="0"/>
          <w:numId w:val="9"/>
        </w:numPr>
        <w:ind w:right="53" w:hanging="360"/>
      </w:pPr>
      <w:r>
        <w:t xml:space="preserve">Wykonawca zobowiązany jest zorganizować plac budowy zgodnie z wymogami właściwej gospodarki odpadami oraz w sposób zapewniający ochronę powietrza atmosferycznego przed zanieczyszczeniem, w tym także przez zastosowanie sprawnego i właściwie eksploatowanego sprzętu oraz najmniej uciążliwej akustycznie technologii prowadzenia robót. </w:t>
      </w:r>
    </w:p>
    <w:p w14:paraId="5763D22C" w14:textId="77777777" w:rsidR="00A641FE" w:rsidRDefault="00000000">
      <w:pPr>
        <w:numPr>
          <w:ilvl w:val="0"/>
          <w:numId w:val="9"/>
        </w:numPr>
        <w:ind w:right="53" w:hanging="360"/>
      </w:pPr>
      <w:r>
        <w:t xml:space="preserve">Wykonawca, jeżeli uzna za konieczne, zapewni ochronę mienia znajdującego się  na placu budowy, Zamawiający nie ponosi odpowiedzialności za mienie Wykonawcy. </w:t>
      </w:r>
    </w:p>
    <w:p w14:paraId="2B82D91F" w14:textId="55456B10" w:rsidR="00A641FE" w:rsidRDefault="00000000">
      <w:pPr>
        <w:numPr>
          <w:ilvl w:val="0"/>
          <w:numId w:val="9"/>
        </w:numPr>
        <w:ind w:right="53" w:hanging="360"/>
      </w:pPr>
      <w:r>
        <w:t>Wykonawca</w:t>
      </w:r>
      <w:r w:rsidR="0000448D">
        <w:t xml:space="preserve"> </w:t>
      </w:r>
      <w:r>
        <w:t>zobowiązany jest do zagospodarowania odpadów budowlanych</w:t>
      </w:r>
      <w:r w:rsidR="0000448D">
        <w:t xml:space="preserve"> </w:t>
      </w:r>
      <w:r>
        <w:t xml:space="preserve">wytworzonych w trakcie prac zgodnie z obowiązującymi przepisami. </w:t>
      </w:r>
    </w:p>
    <w:p w14:paraId="0EEF3E02" w14:textId="77777777" w:rsidR="00A641FE" w:rsidRDefault="00000000">
      <w:pPr>
        <w:numPr>
          <w:ilvl w:val="0"/>
          <w:numId w:val="9"/>
        </w:numPr>
        <w:ind w:right="53" w:hanging="360"/>
      </w:pPr>
      <w:r>
        <w:t xml:space="preserve">Wykonawca zabezpieczy budowę przed możliwością poniesienia szkody, spowodowanej przez działania osób trzecich, a w przypadku jej wystąpienia zobowiązany będzie  do naprawienia szkody i jej ewentualnych skutków. </w:t>
      </w:r>
    </w:p>
    <w:p w14:paraId="0B2A7C3E" w14:textId="10A007FC" w:rsidR="00A641FE" w:rsidRDefault="00000000">
      <w:pPr>
        <w:numPr>
          <w:ilvl w:val="0"/>
          <w:numId w:val="9"/>
        </w:numPr>
        <w:ind w:right="53" w:hanging="360"/>
      </w:pPr>
      <w:r>
        <w:t xml:space="preserve">Wykonawca zapewni ubezpieczenie prac budowlanych, w imieniu Swoim                       </w:t>
      </w:r>
      <w:r w:rsidR="0000448D">
        <w:br/>
      </w:r>
      <w:r>
        <w:t xml:space="preserve"> i</w:t>
      </w:r>
      <w:r w:rsidR="003B5763">
        <w:t xml:space="preserve"> </w:t>
      </w:r>
      <w:r>
        <w:t xml:space="preserve">Zamawiającego, na okres od daty rozpoczęcia robót do terminu odbioru końcowego przedmiotu zamówienia lub do czasu usunięcia wad i usterek, stwierdzonych w trakcie odbioru końcowego – w zależności od tego, który później się kończy. </w:t>
      </w:r>
    </w:p>
    <w:p w14:paraId="77ECFBC2" w14:textId="77777777" w:rsidR="00A641FE" w:rsidRDefault="00000000">
      <w:pPr>
        <w:numPr>
          <w:ilvl w:val="0"/>
          <w:numId w:val="9"/>
        </w:numPr>
        <w:ind w:right="53" w:hanging="360"/>
      </w:pPr>
      <w:r>
        <w:t xml:space="preserve">Jeżeli Wykonawca nie przedstawi żądanej polisy i dokumentów ubezpieczeniowych, Zamawiający może zawrzeć umowę ubezpieczeniową, opłacając składki ubezpieczeniowe z kwot należnych Wykonawcy. </w:t>
      </w:r>
    </w:p>
    <w:p w14:paraId="59834C3E" w14:textId="77777777" w:rsidR="00A641FE" w:rsidRDefault="00000000">
      <w:pPr>
        <w:numPr>
          <w:ilvl w:val="0"/>
          <w:numId w:val="9"/>
        </w:numPr>
        <w:ind w:right="53" w:hanging="360"/>
      </w:pPr>
      <w:r>
        <w:t>Wykonawca zobowiązany jest do naprawy uszkodzeń uzbrojenia podziemnego terenu, (urządzenia takie jak przyłącza i sieci wod.-kan., gazowe, c.o., kable energetyczne,</w:t>
      </w:r>
      <w:r>
        <w:rPr>
          <w:color w:val="FF0000"/>
        </w:rPr>
        <w:t xml:space="preserve"> </w:t>
      </w:r>
      <w:r>
        <w:t xml:space="preserve">telefoniczne i inne), znajdującego się na terenie budowy, zarówno uwidocznionego jak                  </w:t>
      </w:r>
    </w:p>
    <w:p w14:paraId="1D10CFA6" w14:textId="77777777" w:rsidR="00A641FE" w:rsidRDefault="00000000">
      <w:pPr>
        <w:ind w:left="360" w:right="53" w:firstLine="0"/>
      </w:pPr>
      <w:r>
        <w:t xml:space="preserve">i nie uwidocznionego na przekazanych przez Zamawiającego planach uzbrojenia podziemnego terenu oraz dróg w ramach ustalonego wynagrodzenia. Wykonawca zobowiązany jest bezzwłocznie zawiadomić Nadzór i Zamawiającego o ewentualnym fakcie ich uszkodzenia. </w:t>
      </w:r>
    </w:p>
    <w:p w14:paraId="3F9B80D6" w14:textId="77777777" w:rsidR="00A641FE" w:rsidRDefault="00000000">
      <w:pPr>
        <w:numPr>
          <w:ilvl w:val="0"/>
          <w:numId w:val="9"/>
        </w:numPr>
        <w:ind w:right="53" w:hanging="360"/>
      </w:pPr>
      <w:r>
        <w:t xml:space="preserve">Wykonawca zobowiązany jest pisemnie zgłosić Nadzorowi roboty ulegające zakryciu lub zanikające oraz próby i odbiory techniczne do dokonania odbioru i ponieść wszelkie koszty z tym związane. </w:t>
      </w:r>
    </w:p>
    <w:p w14:paraId="4BAA7459" w14:textId="2C9B35ED" w:rsidR="00A641FE" w:rsidRDefault="00000000">
      <w:pPr>
        <w:numPr>
          <w:ilvl w:val="0"/>
          <w:numId w:val="9"/>
        </w:numPr>
        <w:ind w:right="53" w:hanging="360"/>
      </w:pPr>
      <w:r>
        <w:t xml:space="preserve">Wykonawca zobowiązany jest wykonywać wszystkie polecenia Nadzoru i Zamawiającego wydawane zgodnie z przepisami prawa i wszystkimi postanowieniami umowy. </w:t>
      </w:r>
    </w:p>
    <w:p w14:paraId="653E55AB" w14:textId="77777777" w:rsidR="00A641FE" w:rsidRDefault="00000000">
      <w:pPr>
        <w:numPr>
          <w:ilvl w:val="0"/>
          <w:numId w:val="9"/>
        </w:numPr>
        <w:ind w:right="53" w:hanging="360"/>
      </w:pPr>
      <w:r>
        <w:t xml:space="preserve">Wykonawca zobowiązany jest do zapewnienia Nadzorowi, Zamawiającemu i wszystkim osobom upoważnionym przez nich, jak też innym uczestnikom procesu budowlanego, dostępu do placu budowy i do każdego miejsca, gdzie roboty w związku z umową będą wykonywane. </w:t>
      </w:r>
    </w:p>
    <w:p w14:paraId="23696B12" w14:textId="77777777" w:rsidR="00A641FE" w:rsidRDefault="00000000">
      <w:pPr>
        <w:numPr>
          <w:ilvl w:val="0"/>
          <w:numId w:val="9"/>
        </w:numPr>
        <w:ind w:right="53" w:hanging="360"/>
      </w:pPr>
      <w:r>
        <w:lastRenderedPageBreak/>
        <w:t xml:space="preserve">Wykonawca zobowiązany jest zawiadomić Nadzór i Zamawiającego o wszelkich zmianach w harmonogramie realizacji robót. </w:t>
      </w:r>
    </w:p>
    <w:p w14:paraId="1E3D653D" w14:textId="77777777" w:rsidR="00A641FE" w:rsidRDefault="00000000">
      <w:pPr>
        <w:numPr>
          <w:ilvl w:val="0"/>
          <w:numId w:val="9"/>
        </w:numPr>
        <w:ind w:right="53" w:hanging="360"/>
      </w:pPr>
      <w:r>
        <w:t xml:space="preserve">Procedura odbioru końcowego: </w:t>
      </w:r>
    </w:p>
    <w:p w14:paraId="34618484" w14:textId="77777777" w:rsidR="00A641FE" w:rsidRDefault="00000000">
      <w:pPr>
        <w:numPr>
          <w:ilvl w:val="1"/>
          <w:numId w:val="9"/>
        </w:numPr>
        <w:ind w:right="53" w:hanging="360"/>
      </w:pPr>
      <w:r>
        <w:t xml:space="preserve">Wykonawca zgłasza gotowość do odbioru końcowego w formie pisemnej Zamawiającemu i Nadzorowi załączając do zgłoszenia dokumenty odbiorowe. </w:t>
      </w:r>
    </w:p>
    <w:p w14:paraId="1C258E01" w14:textId="77777777" w:rsidR="00A641FE" w:rsidRDefault="00000000">
      <w:pPr>
        <w:numPr>
          <w:ilvl w:val="1"/>
          <w:numId w:val="9"/>
        </w:numPr>
        <w:ind w:right="53" w:hanging="360"/>
      </w:pPr>
      <w:r>
        <w:t xml:space="preserve">W przypadku odbioru końcowego Wykonawca zobowiązany jest również do zgłoszenia gotowości do odbioru przedmiotu zamówienia poprzez dokonanie wpisu do dziennika budowy przez kierownika budowy. </w:t>
      </w:r>
    </w:p>
    <w:p w14:paraId="67C56BDE" w14:textId="63291D4D" w:rsidR="00A641FE" w:rsidRDefault="00000000">
      <w:pPr>
        <w:numPr>
          <w:ilvl w:val="1"/>
          <w:numId w:val="9"/>
        </w:numPr>
        <w:ind w:right="53" w:hanging="360"/>
      </w:pPr>
      <w:r>
        <w:t xml:space="preserve">Nadzór i Zamawiający dokonują sprawdzenia dokumentacji odbiorowej w terminie  </w:t>
      </w:r>
      <w:r w:rsidR="0000448D">
        <w:br/>
      </w:r>
      <w:r>
        <w:t xml:space="preserve">5 dni roboczych od dnia zgłoszenia gotowości do odbioru końcowego. </w:t>
      </w:r>
    </w:p>
    <w:p w14:paraId="1BC803A2" w14:textId="77777777" w:rsidR="00A641FE" w:rsidRDefault="00000000">
      <w:pPr>
        <w:numPr>
          <w:ilvl w:val="1"/>
          <w:numId w:val="9"/>
        </w:numPr>
        <w:ind w:right="53" w:hanging="360"/>
      </w:pPr>
      <w:r>
        <w:t xml:space="preserve">Jeśli w trakcie sprawdzania wykazane zostaną błędy, braki lub niedokładności Zamawiający zgłosi je Wykonawcy, który musi w je terminie 7 dni kalendarzowych poprawić i ponownie dostarczyć do Nadzoru i Zamawiającego. Zamawiający może wyznaczyć spotkanie w sprawie omówienia braków dokumentacji odbiorowej. Przekroczenie tego terminu uznane zostanie przez Zamawiającego za niespełnienie warunków umowy w zakresie terminu zgłoszenia gotowości do odbioru i stanowić będzie podstawę do zastosowania postanowień umownych w zakresie kar za opóźnienie w wykonaniu przedmiotu umowy w przypadku odbioru końcowego.  </w:t>
      </w:r>
    </w:p>
    <w:p w14:paraId="63402B7A" w14:textId="77777777" w:rsidR="00A641FE" w:rsidRDefault="00000000">
      <w:pPr>
        <w:numPr>
          <w:ilvl w:val="1"/>
          <w:numId w:val="9"/>
        </w:numPr>
        <w:spacing w:after="29" w:line="256" w:lineRule="auto"/>
        <w:ind w:right="53" w:hanging="360"/>
      </w:pPr>
      <w:r>
        <w:t xml:space="preserve">Nadzór i Zamawiający ponownie dokonują sprawdzenia poprawionej przez Wykonawcę dokumentacji odbiorowej. Dostarczenie niekompletnej lub obarczonej błędami dokumentacji odbiorowej zostanie potraktowane przez Zamawiającego w ten sam sposób, jak przekroczenie terminu uzupełnienia braków w dokumentacji. </w:t>
      </w:r>
    </w:p>
    <w:p w14:paraId="2FD0C80E" w14:textId="77777777" w:rsidR="00A641FE" w:rsidRDefault="00000000">
      <w:pPr>
        <w:numPr>
          <w:ilvl w:val="1"/>
          <w:numId w:val="9"/>
        </w:numPr>
        <w:ind w:right="53" w:hanging="360"/>
      </w:pPr>
      <w:r>
        <w:t xml:space="preserve">Po potwierdzeniu kompletności dokumentacji odbiorowej Zamawiający wyznaczy termin rozpoczęcia czynności odbiorowych. </w:t>
      </w:r>
    </w:p>
    <w:p w14:paraId="779787AA" w14:textId="77777777" w:rsidR="00A641FE" w:rsidRDefault="00000000">
      <w:pPr>
        <w:numPr>
          <w:ilvl w:val="1"/>
          <w:numId w:val="9"/>
        </w:numPr>
        <w:ind w:right="53" w:hanging="360"/>
      </w:pPr>
      <w:r>
        <w:t xml:space="preserve">Za zakończenie czynności odbiorowych uznaje się podpisany protokół odbioru końcowego przez strony umowy. Sporządzenie przez Zamawiającego protokołu odbioru końcowego jest równoznaczne z wykonaniem inwestycji. </w:t>
      </w:r>
    </w:p>
    <w:p w14:paraId="0B3C8903" w14:textId="237CC8B2" w:rsidR="00A641FE" w:rsidRDefault="00000000">
      <w:pPr>
        <w:numPr>
          <w:ilvl w:val="0"/>
          <w:numId w:val="9"/>
        </w:numPr>
        <w:ind w:right="53" w:hanging="360"/>
      </w:pPr>
      <w:r>
        <w:t>Do pisemnego powiadomienia o gotowości do odbioru końcowego przedmiotu zamówienia</w:t>
      </w:r>
      <w:r w:rsidR="00BF3C5A">
        <w:t xml:space="preserve"> </w:t>
      </w:r>
      <w:r w:rsidR="002D5F0D">
        <w:t xml:space="preserve">   </w:t>
      </w:r>
      <w:r>
        <w:t xml:space="preserve">Wykonawca zobowiązany jest dołączyć wymagane dokumenty odbiorowe, równocześnie do Zamawiającego (1 komplet) i Nadzoru (1 komplet), w skład których wchodzić będą: </w:t>
      </w:r>
    </w:p>
    <w:p w14:paraId="2C60DC22" w14:textId="77777777" w:rsidR="00A641FE" w:rsidRDefault="00000000">
      <w:pPr>
        <w:numPr>
          <w:ilvl w:val="1"/>
          <w:numId w:val="9"/>
        </w:numPr>
        <w:ind w:right="53" w:hanging="360"/>
      </w:pPr>
      <w:r>
        <w:t xml:space="preserve">oświadczenie Kierownika Budowy o zgodności wykonania obiektu budowlanego                    z dokumentacją projektową, zgodnie z art. 57 ust. 1 ustawy Prawo budowlane, pozwoleniem na budowę oraz obowiązującymi przepisami, </w:t>
      </w:r>
    </w:p>
    <w:p w14:paraId="1AE9C5FE" w14:textId="77777777" w:rsidR="00A641FE" w:rsidRDefault="00000000">
      <w:pPr>
        <w:numPr>
          <w:ilvl w:val="1"/>
          <w:numId w:val="9"/>
        </w:numPr>
        <w:ind w:right="53" w:hanging="360"/>
      </w:pPr>
      <w:r>
        <w:t xml:space="preserve">oświadczenie o doprowadzeniu do należytego stanu i porządku terenu budowy, </w:t>
      </w:r>
    </w:p>
    <w:p w14:paraId="155D593F" w14:textId="77777777" w:rsidR="00A641FE" w:rsidRDefault="00000000">
      <w:pPr>
        <w:numPr>
          <w:ilvl w:val="1"/>
          <w:numId w:val="9"/>
        </w:numPr>
        <w:ind w:right="53" w:hanging="360"/>
      </w:pPr>
      <w:r>
        <w:t xml:space="preserve">protokoły badań i sprawdzeń, pomiary i ekspertyzy, </w:t>
      </w:r>
    </w:p>
    <w:p w14:paraId="393593AA" w14:textId="77777777" w:rsidR="00A641FE" w:rsidRDefault="00000000">
      <w:pPr>
        <w:numPr>
          <w:ilvl w:val="1"/>
          <w:numId w:val="9"/>
        </w:numPr>
        <w:ind w:right="53" w:hanging="360"/>
      </w:pPr>
      <w:r>
        <w:t xml:space="preserve">protokoły z odbiorów technicznych, </w:t>
      </w:r>
    </w:p>
    <w:p w14:paraId="576EA910" w14:textId="77777777" w:rsidR="00A641FE" w:rsidRDefault="00000000">
      <w:pPr>
        <w:numPr>
          <w:ilvl w:val="1"/>
          <w:numId w:val="9"/>
        </w:numPr>
        <w:ind w:right="53" w:hanging="360"/>
      </w:pPr>
      <w:r>
        <w:t xml:space="preserve">projekt powykonawczy uwzględniający dokonane zmiany w trakcie budowy, potwierdzone przez Kierownika budowy, Nadzór oraz projektanta wraz  ze szczegółowym zestawieniem tych zmian (rysunki zamienne należy dostarczyć Zamawiającemu w dwóch egzemplarzach), </w:t>
      </w:r>
    </w:p>
    <w:p w14:paraId="4B58AF84" w14:textId="77777777" w:rsidR="00A641FE" w:rsidRDefault="00000000">
      <w:pPr>
        <w:numPr>
          <w:ilvl w:val="1"/>
          <w:numId w:val="9"/>
        </w:numPr>
        <w:ind w:right="53" w:hanging="360"/>
      </w:pPr>
      <w:r>
        <w:lastRenderedPageBreak/>
        <w:t xml:space="preserve">zestawienie wbudowanych materiałów wraz z dokumentami potwierdzającymi wprowadzenie do obrotu zgodnie z obowiązującymi przepisami potwierdzone przez Nadzór, </w:t>
      </w:r>
    </w:p>
    <w:p w14:paraId="24523997" w14:textId="7769AA8B" w:rsidR="00A641FE" w:rsidRDefault="00000000">
      <w:pPr>
        <w:numPr>
          <w:ilvl w:val="1"/>
          <w:numId w:val="9"/>
        </w:numPr>
        <w:ind w:right="53" w:hanging="360"/>
      </w:pPr>
      <w:r>
        <w:t xml:space="preserve">inne dokumenty wynikające z uzgodnień branżowych, specyfikacji technicznych                       warunkujące odbiór końcowy i oddanie przedmiotu zamówienia do użytku. </w:t>
      </w:r>
    </w:p>
    <w:p w14:paraId="01781925" w14:textId="77777777" w:rsidR="00A641FE" w:rsidRDefault="00000000" w:rsidP="0000448D">
      <w:pPr>
        <w:numPr>
          <w:ilvl w:val="0"/>
          <w:numId w:val="9"/>
        </w:numPr>
        <w:spacing w:line="276" w:lineRule="auto"/>
        <w:ind w:right="53" w:hanging="360"/>
      </w:pPr>
      <w:r>
        <w:t xml:space="preserve">Podpisanie protokołu odbioru końcowego następuje wraz z podpisaniem przez Wykonawcę gwarancji, której treść stanowi załącznik nr 6 do niniejszej umowy. </w:t>
      </w:r>
    </w:p>
    <w:p w14:paraId="77695843" w14:textId="77777777" w:rsidR="00A641FE" w:rsidRDefault="00000000" w:rsidP="0000448D">
      <w:pPr>
        <w:numPr>
          <w:ilvl w:val="0"/>
          <w:numId w:val="9"/>
        </w:numPr>
        <w:spacing w:line="276" w:lineRule="auto"/>
        <w:ind w:right="53" w:hanging="360"/>
      </w:pPr>
      <w:r>
        <w:t xml:space="preserve">W okresie udzielonej rękojmi i gwarancji Wykonawca zobowiązany jest do udziału                  w przeprowadzanych przeglądach oraz do usuwania stwierdzonych w trakcie tych przeglądów wad i usterek. </w:t>
      </w:r>
    </w:p>
    <w:p w14:paraId="09C4F896" w14:textId="0DB8A9DE" w:rsidR="00A641FE" w:rsidRDefault="00000000" w:rsidP="0000448D">
      <w:pPr>
        <w:numPr>
          <w:ilvl w:val="0"/>
          <w:numId w:val="9"/>
        </w:numPr>
        <w:spacing w:after="2" w:line="276" w:lineRule="auto"/>
        <w:ind w:right="53" w:hanging="360"/>
      </w:pPr>
      <w:r>
        <w:t xml:space="preserve">Potwierdzeniem wykonania przez Wykonawcę zobowiązań z tytułu udzielonej rękojmi </w:t>
      </w:r>
      <w:r w:rsidR="0000448D">
        <w:br/>
      </w:r>
      <w:r>
        <w:t xml:space="preserve">i gwarancji będzie protokół z ostatniego przeglądu w okresie rękojmi i gwarancji,  do którego przeprowadzenia Nadzór zobowiązany jest najpóźniej na 30 dni kalendarzowych przed upływem okresu rękojmi i gwarancji, stwierdzających brak wad  i usterek lub protokół z usunięcia wad i usterek stwierdzonych podczas tego przeglądu. </w:t>
      </w:r>
    </w:p>
    <w:p w14:paraId="64814F08" w14:textId="77777777" w:rsidR="00A641FE" w:rsidRDefault="00000000">
      <w:pPr>
        <w:pStyle w:val="Nagwek1"/>
        <w:ind w:left="10" w:right="60"/>
      </w:pPr>
      <w:r>
        <w:t xml:space="preserve">§ 8 </w:t>
      </w:r>
    </w:p>
    <w:p w14:paraId="4FC1DD1E" w14:textId="005958EF" w:rsidR="00A641FE" w:rsidRDefault="00000000">
      <w:pPr>
        <w:numPr>
          <w:ilvl w:val="0"/>
          <w:numId w:val="10"/>
        </w:numPr>
        <w:ind w:right="53" w:hanging="360"/>
      </w:pPr>
      <w:r>
        <w:t xml:space="preserve">Roboty będące przedmiotem niniejszej umowy będą wykonywane przez Wykonawcę  </w:t>
      </w:r>
      <w:r w:rsidR="0000448D">
        <w:br/>
      </w:r>
      <w:r>
        <w:t xml:space="preserve">w następujących terminach:  </w:t>
      </w:r>
    </w:p>
    <w:p w14:paraId="5B4CA15D" w14:textId="77777777" w:rsidR="00A641FE" w:rsidRDefault="00000000">
      <w:pPr>
        <w:numPr>
          <w:ilvl w:val="1"/>
          <w:numId w:val="10"/>
        </w:numPr>
        <w:spacing w:after="10" w:line="249" w:lineRule="auto"/>
        <w:ind w:hanging="360"/>
        <w:jc w:val="left"/>
      </w:pPr>
      <w:r>
        <w:t xml:space="preserve">termin rozpoczęcia – </w:t>
      </w:r>
      <w:r>
        <w:rPr>
          <w:b/>
        </w:rPr>
        <w:t>w dniu podpisania umowy;</w:t>
      </w:r>
      <w:r>
        <w:t xml:space="preserve"> </w:t>
      </w:r>
    </w:p>
    <w:p w14:paraId="25D741FB" w14:textId="0DE49306" w:rsidR="00A641FE" w:rsidRDefault="00000000">
      <w:pPr>
        <w:numPr>
          <w:ilvl w:val="1"/>
          <w:numId w:val="10"/>
        </w:numPr>
        <w:spacing w:after="32" w:line="249" w:lineRule="auto"/>
        <w:ind w:hanging="360"/>
        <w:jc w:val="left"/>
      </w:pPr>
      <w:r>
        <w:t xml:space="preserve">termin zakończenia – </w:t>
      </w:r>
      <w:r w:rsidR="00D447C1">
        <w:rPr>
          <w:b/>
        </w:rPr>
        <w:t>9</w:t>
      </w:r>
      <w:r>
        <w:rPr>
          <w:b/>
        </w:rPr>
        <w:t>0 dni od dnia podpisania umowy.</w:t>
      </w:r>
      <w:r>
        <w:t xml:space="preserve"> </w:t>
      </w:r>
    </w:p>
    <w:p w14:paraId="4E0B01D1" w14:textId="7EB56D89" w:rsidR="00A641FE" w:rsidRDefault="00000000">
      <w:pPr>
        <w:numPr>
          <w:ilvl w:val="0"/>
          <w:numId w:val="10"/>
        </w:numPr>
        <w:ind w:right="53" w:hanging="360"/>
      </w:pPr>
      <w:r>
        <w:t xml:space="preserve">W dniu zawarcia niniejszej umowy Wykonawca dostarczy Zamawiającemu dokumenty wymagane do zawiadomienia właściwego organu w trybie określonym w art. 41 ustawy Prawo budowlane tj. oświadczenia kierownika robót o podjęciu obowiązków wraz </w:t>
      </w:r>
      <w:r w:rsidR="0000448D">
        <w:br/>
      </w:r>
      <w:r>
        <w:t>z aktualnymi zaświadczeniami o przynależności do Okręgowej Izby Inżynierów Budownictwa i stwierdzeniem przygotowania zawodowego.</w:t>
      </w:r>
      <w:r>
        <w:rPr>
          <w:b/>
        </w:rPr>
        <w:t xml:space="preserve"> </w:t>
      </w:r>
    </w:p>
    <w:p w14:paraId="17517B48" w14:textId="77777777" w:rsidR="00A641FE" w:rsidRDefault="00000000">
      <w:pPr>
        <w:numPr>
          <w:ilvl w:val="0"/>
          <w:numId w:val="10"/>
        </w:numPr>
        <w:ind w:right="53" w:hanging="360"/>
      </w:pPr>
      <w:r>
        <w:t xml:space="preserve">Przed rozpoczęciem realizacji robót Wykonawca sporządzi plan bezpieczeństwa i ochrony zdrowia, zgodnie z rozporządzeniem Ministra Infrastruktury z dnia 23 czerwca 2003 roku w sprawie informacji dotyczącej bezpieczeństwa i ochrony zdrowia oraz planu bezpieczeństwa i ochrony zdrowia (Dz. U. Nr 120 poz. 1126), w którym należy uwzględnić zagrożenie bezpieczeństwa i zdrowia ludzi dla wszystkich robót objętych dokumentacją. </w:t>
      </w:r>
    </w:p>
    <w:p w14:paraId="2BF33028" w14:textId="77777777" w:rsidR="00A641FE" w:rsidRDefault="00000000">
      <w:pPr>
        <w:pStyle w:val="Nagwek1"/>
        <w:spacing w:after="25"/>
        <w:ind w:left="10" w:right="60"/>
      </w:pPr>
      <w:r>
        <w:t xml:space="preserve">§ 9 </w:t>
      </w:r>
    </w:p>
    <w:p w14:paraId="2B8B2E72" w14:textId="77777777" w:rsidR="00A641FE" w:rsidRDefault="00000000">
      <w:pPr>
        <w:numPr>
          <w:ilvl w:val="0"/>
          <w:numId w:val="11"/>
        </w:numPr>
        <w:ind w:right="53" w:hanging="360"/>
      </w:pPr>
      <w:r>
        <w:t xml:space="preserve">Za wykonywanie robót będących przedmiotem niniejszej umowy Wykonawcy przysługuje wynagrodzenie ryczałtowe: </w:t>
      </w:r>
      <w:r>
        <w:rPr>
          <w:b/>
        </w:rPr>
        <w:t xml:space="preserve"> </w:t>
      </w:r>
    </w:p>
    <w:p w14:paraId="1581A2EF" w14:textId="77777777" w:rsidR="00A641FE" w:rsidRDefault="00000000">
      <w:pPr>
        <w:numPr>
          <w:ilvl w:val="1"/>
          <w:numId w:val="11"/>
        </w:numPr>
        <w:spacing w:after="47"/>
        <w:ind w:right="53" w:hanging="360"/>
      </w:pPr>
      <w:r>
        <w:t xml:space="preserve">Wartość netto zamówienia: ………………………………….. zł, </w:t>
      </w:r>
    </w:p>
    <w:p w14:paraId="2954644C" w14:textId="77777777" w:rsidR="00A641FE" w:rsidRDefault="00000000">
      <w:pPr>
        <w:numPr>
          <w:ilvl w:val="1"/>
          <w:numId w:val="11"/>
        </w:numPr>
        <w:spacing w:after="61"/>
        <w:ind w:right="53" w:hanging="360"/>
      </w:pPr>
      <w:r>
        <w:t xml:space="preserve">VAT  -  ……….. %: …………….… zł, </w:t>
      </w:r>
    </w:p>
    <w:p w14:paraId="2598774D" w14:textId="77777777" w:rsidR="00A641FE" w:rsidRDefault="00000000">
      <w:pPr>
        <w:numPr>
          <w:ilvl w:val="1"/>
          <w:numId w:val="11"/>
        </w:numPr>
        <w:spacing w:after="78" w:line="249" w:lineRule="auto"/>
        <w:ind w:right="53" w:hanging="360"/>
      </w:pPr>
      <w:r>
        <w:rPr>
          <w:b/>
        </w:rPr>
        <w:t>Wartość brutto zamówienia: ………………………………….. zł,</w:t>
      </w:r>
      <w:r>
        <w:t xml:space="preserve"> </w:t>
      </w:r>
    </w:p>
    <w:p w14:paraId="65258795" w14:textId="77777777" w:rsidR="00A641FE" w:rsidRDefault="00000000">
      <w:pPr>
        <w:numPr>
          <w:ilvl w:val="1"/>
          <w:numId w:val="11"/>
        </w:numPr>
        <w:spacing w:after="58"/>
        <w:ind w:right="53" w:hanging="360"/>
      </w:pPr>
      <w:r>
        <w:t xml:space="preserve">Słownie: ………………………………………………………………………………. </w:t>
      </w:r>
    </w:p>
    <w:p w14:paraId="6BCF4B53" w14:textId="77777777" w:rsidR="00A641FE" w:rsidRDefault="00000000">
      <w:pPr>
        <w:numPr>
          <w:ilvl w:val="0"/>
          <w:numId w:val="11"/>
        </w:numPr>
        <w:ind w:right="53" w:hanging="360"/>
      </w:pPr>
      <w:r>
        <w:t>Wynagrodzenie ustalone w ust. 1 niniejszego paragrafu obejmuje całość robót wykonanych przez Wykonawcę oraz podwykonawców.</w:t>
      </w:r>
      <w:r>
        <w:rPr>
          <w:b/>
        </w:rPr>
        <w:t xml:space="preserve"> </w:t>
      </w:r>
    </w:p>
    <w:p w14:paraId="0A899416" w14:textId="77777777" w:rsidR="00A641FE" w:rsidRDefault="00000000">
      <w:pPr>
        <w:numPr>
          <w:ilvl w:val="0"/>
          <w:numId w:val="11"/>
        </w:numPr>
        <w:ind w:right="53" w:hanging="360"/>
      </w:pPr>
      <w:r>
        <w:t>Stawki</w:t>
      </w:r>
      <w:r>
        <w:rPr>
          <w:i/>
        </w:rPr>
        <w:t xml:space="preserve"> </w:t>
      </w:r>
      <w:r>
        <w:t>do kosztorysowania ujęte w</w:t>
      </w:r>
      <w:r>
        <w:rPr>
          <w:i/>
        </w:rPr>
        <w:t xml:space="preserve"> </w:t>
      </w:r>
      <w:r>
        <w:t>kosztorysie ofertowym nie będą indeksowane  i nie mogą ulec zmianie do końca budowy.</w:t>
      </w:r>
      <w:r>
        <w:rPr>
          <w:b/>
        </w:rPr>
        <w:t xml:space="preserve"> </w:t>
      </w:r>
    </w:p>
    <w:p w14:paraId="5B02B6E1" w14:textId="77777777" w:rsidR="00A641FE" w:rsidRDefault="00000000">
      <w:pPr>
        <w:numPr>
          <w:ilvl w:val="0"/>
          <w:numId w:val="11"/>
        </w:numPr>
        <w:ind w:right="53" w:hanging="360"/>
      </w:pPr>
      <w:r>
        <w:lastRenderedPageBreak/>
        <w:t xml:space="preserve">Podstawę obliczania kosztów ewentualnych robót dodatkowych stanowić będzie kosztorys ofertowy opracowany na podstawie cen jednostkowych lub dane wyjściowe  do kosztorysowania przyjęte do sporządzenia kosztorysu ofertowego Wykonawcy, ceny jednostkowe pracy sprzętu i materiałów zaproponowanych przez Wykonawcę, ale nie większe niż średnie ceny SEKOCENBUD dla kwartału poprzedzającego termin wykonania robót budowlanych. </w:t>
      </w:r>
    </w:p>
    <w:p w14:paraId="122EB9FF" w14:textId="77777777" w:rsidR="00A641FE" w:rsidRDefault="00000000">
      <w:pPr>
        <w:numPr>
          <w:ilvl w:val="0"/>
          <w:numId w:val="11"/>
        </w:numPr>
        <w:ind w:right="53" w:hanging="360"/>
      </w:pPr>
      <w:r>
        <w:t xml:space="preserve">Rozliczenie ewentualnych robót zamiennych nastąpi opracowanym na podstawie projektu zamiennego kosztorysem różnicowym, który stanowić będzie różnicę pomiędzy kosztorysem ofertowym dla robót podstawowych a kosztorysem robót zamiennych. Kosztorys zamienny należy opracować na zasadach określonych dla kosztorysu robót dodatkowych. O konieczności wykonania robót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 </w:t>
      </w:r>
    </w:p>
    <w:p w14:paraId="25A22077" w14:textId="77777777" w:rsidR="00A641FE" w:rsidRDefault="00000000">
      <w:pPr>
        <w:numPr>
          <w:ilvl w:val="0"/>
          <w:numId w:val="11"/>
        </w:numPr>
        <w:ind w:right="53" w:hanging="360"/>
      </w:pPr>
      <w:r>
        <w:t xml:space="preserve">Wynagrodzenie określone w ust. 1 niniejszego paragrafu, obejmuje całość kosztów związanych z realizacją przedmiotu umowy i nie podlega zmianie w trakcie jej wykonywania. </w:t>
      </w:r>
    </w:p>
    <w:p w14:paraId="57C42AE1" w14:textId="77777777" w:rsidR="00A641FE" w:rsidRDefault="00000000">
      <w:pPr>
        <w:numPr>
          <w:ilvl w:val="0"/>
          <w:numId w:val="11"/>
        </w:numPr>
        <w:ind w:right="53" w:hanging="360"/>
      </w:pPr>
      <w:r>
        <w:t xml:space="preserve">Wykonawcy poza kwotą wynagrodzenia, określoną w ust. 1 niniejszego paragrafu,  nie przysługują żadne roszczenia majątkowe wobec Zamawiającego z tytułu wykonania przedmiotu umowy. </w:t>
      </w:r>
    </w:p>
    <w:p w14:paraId="1BADD5AE" w14:textId="465C1DAA" w:rsidR="00A641FE" w:rsidRPr="0000448D" w:rsidRDefault="00000000" w:rsidP="00D84A25">
      <w:pPr>
        <w:ind w:left="-15" w:right="53" w:firstLine="4325"/>
        <w:rPr>
          <w:b/>
        </w:rPr>
      </w:pPr>
      <w:r>
        <w:rPr>
          <w:b/>
        </w:rPr>
        <w:t xml:space="preserve">§10 </w:t>
      </w:r>
      <w:r w:rsidR="00D447C1">
        <w:rPr>
          <w:b/>
        </w:rPr>
        <w:br/>
      </w:r>
      <w:r>
        <w:t>1.</w:t>
      </w:r>
      <w:r>
        <w:rPr>
          <w:rFonts w:ascii="Arial" w:eastAsia="Arial" w:hAnsi="Arial" w:cs="Arial"/>
        </w:rPr>
        <w:t xml:space="preserve"> </w:t>
      </w:r>
      <w:r>
        <w:t xml:space="preserve">Wykonawca zapewni finansowanie inwestycji w części nie pokrytej udziałem własnym Zamawiającego na czas poprzedzający wypłatę z Promesy udzielonej Zamawiającemu przez Bank Gospodarstwa Krajowego w ramach programu Polski Ład, z zastrzeżeniem, że zapłata wynagrodzenia w całości nastąpi zgodnie z postanowieniami umowy – w terminie </w:t>
      </w:r>
      <w:r w:rsidR="00DE35AF">
        <w:t>nie krótszym</w:t>
      </w:r>
      <w:r>
        <w:t xml:space="preserve"> niż 3</w:t>
      </w:r>
      <w:r w:rsidR="00DE35AF">
        <w:t>7</w:t>
      </w:r>
      <w:r>
        <w:t xml:space="preserve"> dni od dnia odbioru końcowego zamówienia przez Zamawiającego.</w:t>
      </w:r>
    </w:p>
    <w:p w14:paraId="76EB22D0" w14:textId="77777777" w:rsidR="00A641FE" w:rsidRDefault="00000000" w:rsidP="00D84A25">
      <w:pPr>
        <w:spacing w:line="276" w:lineRule="auto"/>
        <w:ind w:left="-15" w:right="53" w:firstLine="0"/>
      </w:pPr>
      <w:r>
        <w:t>2.</w:t>
      </w:r>
      <w:r>
        <w:rPr>
          <w:rFonts w:ascii="Arial" w:eastAsia="Arial" w:hAnsi="Arial" w:cs="Arial"/>
        </w:rPr>
        <w:t xml:space="preserve"> </w:t>
      </w:r>
      <w:r>
        <w:t xml:space="preserve">Wynagrodzenie Wykonawcy będzie wypłacane w następujący sposób:  </w:t>
      </w:r>
    </w:p>
    <w:p w14:paraId="35A38504" w14:textId="2FF90CBD" w:rsidR="00A641FE" w:rsidRDefault="00000000" w:rsidP="0000448D">
      <w:pPr>
        <w:numPr>
          <w:ilvl w:val="0"/>
          <w:numId w:val="12"/>
        </w:numPr>
        <w:spacing w:line="276" w:lineRule="auto"/>
        <w:ind w:right="53" w:hanging="360"/>
      </w:pPr>
      <w:r>
        <w:t xml:space="preserve">Zaliczka na poczet wynagrodzenia Wykonawcy, wypłacana przez Zamawiającego, </w:t>
      </w:r>
      <w:r w:rsidR="00D84A25">
        <w:br/>
      </w:r>
      <w:r>
        <w:t>w wysokości 2 % wartości brutto wynagrodzenia wykonawcy, płatna w terminie 7 dni od dnia podpisania umowy z Wykonawcą, na podstawie prawidłowo wystawionej zaliczkowej faktury VAT;</w:t>
      </w:r>
      <w:r>
        <w:rPr>
          <w:b/>
          <w:color w:val="FF0000"/>
        </w:rPr>
        <w:t xml:space="preserve"> </w:t>
      </w:r>
    </w:p>
    <w:p w14:paraId="5D32C33E" w14:textId="77777777" w:rsidR="00A641FE" w:rsidRDefault="00000000" w:rsidP="0000448D">
      <w:pPr>
        <w:numPr>
          <w:ilvl w:val="0"/>
          <w:numId w:val="12"/>
        </w:numPr>
        <w:spacing w:line="276" w:lineRule="auto"/>
        <w:ind w:right="53" w:hanging="360"/>
      </w:pPr>
      <w:r>
        <w:t>Rozliczenie zaliczki nastąpi w ramach płatności końcowej;</w:t>
      </w:r>
      <w:r>
        <w:rPr>
          <w:b/>
          <w:color w:val="FF0000"/>
        </w:rPr>
        <w:t xml:space="preserve"> </w:t>
      </w:r>
    </w:p>
    <w:p w14:paraId="7F7904BA" w14:textId="77777777" w:rsidR="00A641FE" w:rsidRDefault="00000000" w:rsidP="0000448D">
      <w:pPr>
        <w:numPr>
          <w:ilvl w:val="0"/>
          <w:numId w:val="12"/>
        </w:numPr>
        <w:spacing w:line="276" w:lineRule="auto"/>
        <w:ind w:right="53" w:hanging="360"/>
      </w:pPr>
      <w:r>
        <w:t>Nie ma możliwości realizacji płatności częściowych;</w:t>
      </w:r>
      <w:r>
        <w:rPr>
          <w:b/>
          <w:color w:val="FF0000"/>
        </w:rPr>
        <w:t xml:space="preserve"> </w:t>
      </w:r>
    </w:p>
    <w:p w14:paraId="60B7404A" w14:textId="77777777" w:rsidR="00A641FE" w:rsidRDefault="00000000" w:rsidP="0000448D">
      <w:pPr>
        <w:numPr>
          <w:ilvl w:val="0"/>
          <w:numId w:val="12"/>
        </w:numPr>
        <w:spacing w:line="276" w:lineRule="auto"/>
        <w:ind w:right="53" w:hanging="360"/>
      </w:pPr>
      <w:r>
        <w:t>Wynagrodzenie będzie wypłacone na podstawie faktury końcowej wystawionej po sporządzeniu przez Zamawiającego protokołu zdawczo – odbiorczego bez zastrzeżeń;</w:t>
      </w:r>
      <w:r>
        <w:rPr>
          <w:b/>
          <w:color w:val="FF0000"/>
        </w:rPr>
        <w:t xml:space="preserve"> </w:t>
      </w:r>
    </w:p>
    <w:p w14:paraId="712A464C" w14:textId="56EAD52E" w:rsidR="00A641FE" w:rsidRDefault="00000000">
      <w:pPr>
        <w:numPr>
          <w:ilvl w:val="0"/>
          <w:numId w:val="12"/>
        </w:numPr>
        <w:spacing w:after="116"/>
        <w:ind w:right="53" w:hanging="360"/>
      </w:pPr>
      <w:r>
        <w:t xml:space="preserve">Zamawiający zastrzega sobie prawo do zobowiązania Wykonawcy do ewentualnego wystawienia 2 faktur końcowych z możliwością określenia podziału wartości wynagrodzenia na tych fakturach. Faktura końcowa będzie opłacona w ramach realizacji promesy Banku Gospodarstwa Krajowego z Rządowego Programu Odbudowy Zabytków, a Wykonawca zobowiązany jest wykonać powyższe </w:t>
      </w:r>
      <w:r>
        <w:lastRenderedPageBreak/>
        <w:t xml:space="preserve">zobowiązanie i wystawić faktury zgodne z żądaniem Zamawiającego w terminie, </w:t>
      </w:r>
      <w:r w:rsidR="00D84A25">
        <w:br/>
      </w:r>
      <w:r>
        <w:t>o którym mowa w § 11 ust. 2 umowy.</w:t>
      </w:r>
      <w:r>
        <w:rPr>
          <w:b/>
          <w:color w:val="FF0000"/>
        </w:rPr>
        <w:t xml:space="preserve"> </w:t>
      </w:r>
    </w:p>
    <w:p w14:paraId="7DD7D5A1" w14:textId="77777777" w:rsidR="00A641FE" w:rsidRDefault="00000000">
      <w:pPr>
        <w:pStyle w:val="Nagwek1"/>
        <w:ind w:left="10" w:right="60"/>
      </w:pPr>
      <w:r>
        <w:t>§ 11</w:t>
      </w:r>
      <w:r>
        <w:rPr>
          <w:b w:val="0"/>
          <w:sz w:val="40"/>
        </w:rPr>
        <w:t xml:space="preserve"> </w:t>
      </w:r>
    </w:p>
    <w:p w14:paraId="0C6BB16E" w14:textId="5C3BC46D" w:rsidR="00A641FE" w:rsidRDefault="00000000" w:rsidP="004858F1">
      <w:pPr>
        <w:numPr>
          <w:ilvl w:val="0"/>
          <w:numId w:val="13"/>
        </w:numPr>
        <w:ind w:right="53" w:hanging="360"/>
      </w:pPr>
      <w:r>
        <w:t xml:space="preserve">Płatność Wynagrodzenia Wykonawcy zostanie dokonana w terminie 30 dni liczonych od dnia dostarczenia poprawnie wystawionej faktury VAT wraz z wymaganym kompletem dokumentów. </w:t>
      </w:r>
    </w:p>
    <w:p w14:paraId="1A8282A9" w14:textId="0A011810" w:rsidR="00A641FE" w:rsidRDefault="00000000">
      <w:pPr>
        <w:numPr>
          <w:ilvl w:val="0"/>
          <w:numId w:val="13"/>
        </w:numPr>
        <w:ind w:right="53" w:hanging="360"/>
      </w:pPr>
      <w:r>
        <w:t xml:space="preserve">Wykonawca zobowiązany jest do wystawienia i doręczenia faktury/faktur końcowych </w:t>
      </w:r>
      <w:r w:rsidR="00D84A25">
        <w:br/>
      </w:r>
      <w:r>
        <w:t>w terminie</w:t>
      </w:r>
      <w:r w:rsidR="00EA5153">
        <w:t xml:space="preserve"> nie krótszym niż 7</w:t>
      </w:r>
      <w:r>
        <w:t xml:space="preserve"> dni od dnia sporządzenia przez Zamawiającego protokołu odbioru końcowego. </w:t>
      </w:r>
    </w:p>
    <w:p w14:paraId="1BDB3BA1" w14:textId="3C40AD14" w:rsidR="00A641FE" w:rsidRDefault="00000000">
      <w:pPr>
        <w:numPr>
          <w:ilvl w:val="0"/>
          <w:numId w:val="13"/>
        </w:numPr>
        <w:ind w:right="53" w:hanging="360"/>
      </w:pPr>
      <w:r>
        <w:t xml:space="preserve">Forma płatności: przelew na konto bankowe Wykonawcy wskazane na fakturze. Rachunek bankowy Wykonawcy musi być zgodny z numerem rachunku ujawnionym w wykazie podmiotów zarejestrowanych jako podatnicy VAT, niezarejestrowanych oraz wykreślonych i przywróconych do rejestru VAT, prowadzonym przez Szefa Krajowej Administracji Skarbowej, zwanym dalej „wykazem”. Gdy w wykazie ujawniony będzie inny rachunek bankowy, płatność wynagrodzenia dokonana zostanie na rachunek bankowy ujawniony </w:t>
      </w:r>
      <w:r w:rsidR="00D84A25">
        <w:br/>
      </w:r>
      <w:r>
        <w:t xml:space="preserve">w wykazie. W przypadku, gdy Wykonawca nie figuruje w wykazie zobowiązany jest ujawnić swój numer rachunku bankowego w wykazie. Zamawiający wstrzyma do czasu ustania przyczyny płatność faktury w przypadku niewywiązania się Wykonawcy </w:t>
      </w:r>
      <w:r w:rsidR="00D84A25">
        <w:br/>
      </w:r>
      <w:r>
        <w:t xml:space="preserve">z zobowiązania ujawnienia rachunku bankowego w wykazie. Wstrzymanie wypłaty wynagrodzenia nie rodzi w tych przypadkach po stronie Zamawiającego opóźnienia </w:t>
      </w:r>
      <w:r w:rsidR="00D84A25">
        <w:br/>
      </w:r>
      <w:r>
        <w:t xml:space="preserve">i Wykonawcy nie przysługują odsetki z tego tytułu. </w:t>
      </w:r>
    </w:p>
    <w:p w14:paraId="448B45BD" w14:textId="77777777" w:rsidR="00A641FE" w:rsidRDefault="00000000">
      <w:pPr>
        <w:numPr>
          <w:ilvl w:val="0"/>
          <w:numId w:val="13"/>
        </w:numPr>
        <w:ind w:right="53" w:hanging="360"/>
      </w:pPr>
      <w:r>
        <w:t xml:space="preserve">W przypadku nieterminowej płatności Wykonawcy przysługują odsetki za opóźnienie. </w:t>
      </w:r>
    </w:p>
    <w:p w14:paraId="2DFF2A9E" w14:textId="77777777" w:rsidR="00A641FE" w:rsidRDefault="00000000">
      <w:pPr>
        <w:numPr>
          <w:ilvl w:val="0"/>
          <w:numId w:val="13"/>
        </w:numPr>
        <w:ind w:right="53" w:hanging="360"/>
      </w:pPr>
      <w:r>
        <w:t xml:space="preserve">W przypadku zatrudnienia przez Wykonawcę do realizacji zamówienia Podwykonawców, Wykonawca zobowiązany jest załączyć każdorazowo do wystawionych przez siebie faktur: </w:t>
      </w:r>
    </w:p>
    <w:p w14:paraId="3112C9C3" w14:textId="183CAAEA" w:rsidR="00A641FE" w:rsidRDefault="00000000">
      <w:pPr>
        <w:numPr>
          <w:ilvl w:val="1"/>
          <w:numId w:val="13"/>
        </w:numPr>
        <w:ind w:right="53" w:hanging="360"/>
      </w:pPr>
      <w:r>
        <w:t xml:space="preserve">dokumentów potwierdzających dokonanie płatności na rzecz Podwykonawców lub złożenie przez nich oświadczeń odnośnie braku jakichkolwiek roszczeń wobec Wykonawcy z tytułu płatności należnych w związku z zawartymi umowami </w:t>
      </w:r>
      <w:r w:rsidR="00D84A25">
        <w:br/>
      </w:r>
      <w:r>
        <w:t xml:space="preserve">o podwykonawstwo na formularzu stanowiącym załącznik nr 9 do umowy; </w:t>
      </w:r>
    </w:p>
    <w:p w14:paraId="38D319ED" w14:textId="77777777" w:rsidR="00A641FE" w:rsidRDefault="00000000">
      <w:pPr>
        <w:numPr>
          <w:ilvl w:val="1"/>
          <w:numId w:val="13"/>
        </w:numPr>
        <w:ind w:right="53" w:hanging="360"/>
      </w:pPr>
      <w:r>
        <w:t xml:space="preserve">kopię faktur VAT lub rachunków wystawionych przez zaakceptowanych przez Zamawiającego lub zgłoszonych Podwykonawców i dalszych podwykonawców za wykonane przez nich roboty, dostawy czy usługi. </w:t>
      </w:r>
    </w:p>
    <w:p w14:paraId="15967C02" w14:textId="77777777" w:rsidR="00A641FE" w:rsidRDefault="00000000">
      <w:pPr>
        <w:numPr>
          <w:ilvl w:val="0"/>
          <w:numId w:val="13"/>
        </w:numPr>
        <w:ind w:right="53" w:hanging="360"/>
      </w:pPr>
      <w:r>
        <w:t xml:space="preserve">Oświadczenia podwykonawców wystawiane są nie wcześniej niż 3 dni przed datą wystawienia faktury przez Wykonawcę. </w:t>
      </w:r>
      <w:r>
        <w:rPr>
          <w:b/>
        </w:rPr>
        <w:t xml:space="preserve"> </w:t>
      </w:r>
    </w:p>
    <w:p w14:paraId="49200336" w14:textId="77777777" w:rsidR="00A641FE" w:rsidRDefault="00000000">
      <w:pPr>
        <w:numPr>
          <w:ilvl w:val="0"/>
          <w:numId w:val="13"/>
        </w:numPr>
        <w:ind w:right="53" w:hanging="360"/>
      </w:pPr>
      <w:r>
        <w:t xml:space="preserve">W przypadku, gdy podwykonawca oświadcza, że Wykonawca zalega z płatnościami – oświadczenie winno zawiera również kwotę należnego nieopłaconego wynagrodzenia. </w:t>
      </w:r>
      <w:r>
        <w:rPr>
          <w:b/>
        </w:rPr>
        <w:t xml:space="preserve"> </w:t>
      </w:r>
    </w:p>
    <w:p w14:paraId="6C280814" w14:textId="537E13BC" w:rsidR="00A641FE" w:rsidRDefault="00000000">
      <w:pPr>
        <w:numPr>
          <w:ilvl w:val="0"/>
          <w:numId w:val="13"/>
        </w:numPr>
        <w:ind w:right="53" w:hanging="360"/>
      </w:pPr>
      <w:r>
        <w:t>Wraz z fakturą Wykonawca każdorazowo przedkłada Zamawiającemu zbiorcze zestawienie stanu rozliczenia</w:t>
      </w:r>
      <w:r w:rsidR="00C14D70">
        <w:t xml:space="preserve"> z</w:t>
      </w:r>
      <w:r>
        <w:t xml:space="preserve"> podwykonawcami, a w przypadkach dalszych podwykonawców również zestawienia sporządzone przez swoich podwykonawców. Zestawienie winno zawierać co najmniej: wykaz wszystkich umów o podwykonawstwo, wartość wynagrodzenia ustalonych tymi umowami, kwoty wynagrodzenia już opłaconego z datami ich zapłaty oraz kwoty wynagrodzenia pozostałego do opłacenia z przewidywanymi terminami płatności.</w:t>
      </w:r>
      <w:r>
        <w:rPr>
          <w:b/>
        </w:rPr>
        <w:t xml:space="preserve"> </w:t>
      </w:r>
    </w:p>
    <w:p w14:paraId="56CAE2D2" w14:textId="6A7593E5" w:rsidR="00A641FE" w:rsidRDefault="00000000">
      <w:pPr>
        <w:numPr>
          <w:ilvl w:val="0"/>
          <w:numId w:val="13"/>
        </w:numPr>
        <w:ind w:right="53" w:hanging="360"/>
      </w:pPr>
      <w:r>
        <w:lastRenderedPageBreak/>
        <w:t xml:space="preserve">W przypadku nieprzedstawienia przez Wykonawcę wszystkich oświadczeń podwykonawców, o których mowa w ust. 8 lub przedstawienia tych oświadczeń zawierających informację o zaleganiu Wykonawcy z płatnościami Zamawiający wstrzymuje kwotę należnego wynagrodzenia w części równej sumie kwot wynikających </w:t>
      </w:r>
      <w:r w:rsidR="00D84A25">
        <w:br/>
      </w:r>
      <w:r>
        <w:t>z nie przedstawionych dowodów zapłaty – chyba, że Wykonawca wykaże, że wbrew oświadczeniu podwykonawcy uregulował należne płatności.</w:t>
      </w:r>
      <w:r>
        <w:rPr>
          <w:b/>
        </w:rPr>
        <w:t xml:space="preserve"> </w:t>
      </w:r>
    </w:p>
    <w:p w14:paraId="406C805C" w14:textId="3BB79D92" w:rsidR="00A641FE" w:rsidRDefault="00000000">
      <w:pPr>
        <w:numPr>
          <w:ilvl w:val="0"/>
          <w:numId w:val="13"/>
        </w:numPr>
        <w:ind w:right="53" w:hanging="360"/>
      </w:pPr>
      <w: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D84A25">
        <w:br/>
      </w:r>
      <w:r>
        <w:t>o podwykonawstwo, której przedmiotem są dostawy lub usługi, w przypadku uchylenia się od obowiązku zapłaty odpowiednio przez Wykonawcę, podwykonawcę lub dalszego podwykonawcę zamówienia. Bezpośrednia zapłata obejmuje wyłącznie należne wynagrodzenie, bez odsetek, należnych podwykonawcy lub dalszemu podwykonawcy.</w:t>
      </w:r>
      <w:r>
        <w:rPr>
          <w:b/>
        </w:rPr>
        <w:t xml:space="preserve"> </w:t>
      </w:r>
    </w:p>
    <w:p w14:paraId="1D851CBF" w14:textId="0E24BAAA" w:rsidR="00A641FE" w:rsidRDefault="00000000">
      <w:pPr>
        <w:numPr>
          <w:ilvl w:val="0"/>
          <w:numId w:val="13"/>
        </w:numPr>
        <w:ind w:right="53" w:hanging="360"/>
      </w:pPr>
      <w:r>
        <w:t xml:space="preserve">Wynagrodzenie, o którym mowa w ust. 10 dotyczy wyłącznie należności powstałych po zaakceptowaniu przez Zamawiającego umowy o podwykonawstwo, której przedmiotem są roboty budowlane, lub po przedłożeniu zamawiającemu poświadczonej za zgodność </w:t>
      </w:r>
      <w:r w:rsidR="00D84A25">
        <w:br/>
      </w:r>
      <w:r>
        <w:t>z oryginałem kopii umowy o podwykonawstwo, której przedmiotem są dostawy lub usługi.</w:t>
      </w:r>
      <w:r>
        <w:rPr>
          <w:b/>
        </w:rPr>
        <w:t xml:space="preserve"> </w:t>
      </w:r>
    </w:p>
    <w:p w14:paraId="16AC7E44" w14:textId="77777777" w:rsidR="00A641FE" w:rsidRDefault="00000000">
      <w:pPr>
        <w:numPr>
          <w:ilvl w:val="0"/>
          <w:numId w:val="13"/>
        </w:numPr>
        <w:ind w:right="53" w:hanging="360"/>
      </w:pPr>
      <w:r>
        <w:t>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w:t>
      </w:r>
      <w:r>
        <w:rPr>
          <w:b/>
        </w:rPr>
        <w:t xml:space="preserve"> </w:t>
      </w:r>
    </w:p>
    <w:p w14:paraId="7274B6FD" w14:textId="77777777" w:rsidR="00A641FE" w:rsidRDefault="00000000">
      <w:pPr>
        <w:numPr>
          <w:ilvl w:val="0"/>
          <w:numId w:val="13"/>
        </w:numPr>
        <w:ind w:right="53" w:hanging="360"/>
      </w:pPr>
      <w:r>
        <w:t>W przypadku zgłoszenia przez Wykonawcę uwag, o których mowa w ust. 12 Zamawiający może:</w:t>
      </w:r>
      <w:r>
        <w:rPr>
          <w:b/>
        </w:rPr>
        <w:t xml:space="preserve"> </w:t>
      </w:r>
    </w:p>
    <w:p w14:paraId="029D0246" w14:textId="77777777" w:rsidR="00A641FE" w:rsidRDefault="00000000">
      <w:pPr>
        <w:numPr>
          <w:ilvl w:val="1"/>
          <w:numId w:val="13"/>
        </w:numPr>
        <w:ind w:right="53" w:hanging="360"/>
      </w:pPr>
      <w:r>
        <w:t>nie dokonać bezpośredniej zapłaty wynagrodzenia podwykonawcy lub dalszemu podwykonawcy, jeżeli wykonawca wykaże niezasadność takiej zapłaty albo,</w:t>
      </w:r>
      <w:r>
        <w:rPr>
          <w:b/>
        </w:rPr>
        <w:t xml:space="preserve"> </w:t>
      </w:r>
    </w:p>
    <w:p w14:paraId="5C6CDC5E" w14:textId="77777777" w:rsidR="00A641FE" w:rsidRDefault="00000000">
      <w:pPr>
        <w:numPr>
          <w:ilvl w:val="1"/>
          <w:numId w:val="13"/>
        </w:numPr>
        <w:ind w:right="53" w:hanging="360"/>
      </w:pPr>
      <w: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Pr>
          <w:b/>
        </w:rPr>
        <w:t xml:space="preserve"> </w:t>
      </w:r>
    </w:p>
    <w:p w14:paraId="574EF10B" w14:textId="77777777" w:rsidR="00A641FE" w:rsidRDefault="00000000">
      <w:pPr>
        <w:numPr>
          <w:ilvl w:val="1"/>
          <w:numId w:val="13"/>
        </w:numPr>
        <w:ind w:right="53" w:hanging="360"/>
      </w:pPr>
      <w:r>
        <w:t>dokonać bezpośredniej zapłaty wynagrodzenia podwykonawcy lub dalszemu podwykonawcy, jeżeli podwykonawca lub dalszy podwykonawca wykaże zasadność takiej zapłaty.</w:t>
      </w:r>
      <w:r>
        <w:rPr>
          <w:b/>
        </w:rPr>
        <w:t xml:space="preserve"> </w:t>
      </w:r>
    </w:p>
    <w:p w14:paraId="0A821D3F" w14:textId="3219D052" w:rsidR="00A641FE" w:rsidRDefault="00000000">
      <w:pPr>
        <w:numPr>
          <w:ilvl w:val="0"/>
          <w:numId w:val="13"/>
        </w:numPr>
        <w:ind w:right="53" w:hanging="360"/>
      </w:pPr>
      <w:r>
        <w:t xml:space="preserve">W przypadku dokonania bezpośredniej zapłaty podwykonawcy lub dalszemu podwykonawcy Zamawiający potrąca kwotę wypłaconego wynagrodzenia  </w:t>
      </w:r>
      <w:r w:rsidR="00D84A25">
        <w:br/>
      </w:r>
      <w:r>
        <w:t>z wynagrodzenia należnego wykonawcy, na co Wykonawca wyraża zgodę.</w:t>
      </w:r>
      <w:r>
        <w:rPr>
          <w:b/>
        </w:rPr>
        <w:t xml:space="preserve"> </w:t>
      </w:r>
    </w:p>
    <w:p w14:paraId="3CA8C318" w14:textId="77777777" w:rsidR="00A641FE" w:rsidRDefault="00000000">
      <w:pPr>
        <w:numPr>
          <w:ilvl w:val="0"/>
          <w:numId w:val="13"/>
        </w:numPr>
        <w:ind w:right="53" w:hanging="360"/>
      </w:pPr>
      <w:r>
        <w:t>Wykonawcy przysługuje prawo wystawienia przy fakturowaniu dyspozycji o dokonaniu przez Zamawiającego bezpośredniej zapłaty wskazanym podwykonawcom we wskazanej wysokości. Dokonywanie bezpośrednich zapłat w oparciu o dobrowolne dyspozycje Wykonawcy nie stanowi podstawy do odstąpienia od umowy.</w:t>
      </w:r>
      <w:r>
        <w:rPr>
          <w:b/>
        </w:rPr>
        <w:t xml:space="preserve"> </w:t>
      </w:r>
    </w:p>
    <w:p w14:paraId="315134F4" w14:textId="20A3641C" w:rsidR="00A641FE" w:rsidRDefault="00000000">
      <w:pPr>
        <w:spacing w:after="96" w:line="259" w:lineRule="auto"/>
        <w:ind w:left="0" w:right="23" w:firstLine="0"/>
        <w:jc w:val="center"/>
        <w:rPr>
          <w:b/>
          <w:szCs w:val="24"/>
        </w:rPr>
      </w:pPr>
      <w:r w:rsidRPr="004858F1">
        <w:rPr>
          <w:b/>
          <w:szCs w:val="24"/>
        </w:rPr>
        <w:lastRenderedPageBreak/>
        <w:t xml:space="preserve"> </w:t>
      </w:r>
      <w:r w:rsidR="004858F1" w:rsidRPr="004858F1">
        <w:rPr>
          <w:b/>
          <w:szCs w:val="24"/>
        </w:rPr>
        <w:t>§</w:t>
      </w:r>
      <w:r w:rsidR="004858F1">
        <w:rPr>
          <w:b/>
          <w:szCs w:val="24"/>
        </w:rPr>
        <w:t xml:space="preserve"> </w:t>
      </w:r>
      <w:r w:rsidR="004858F1" w:rsidRPr="004858F1">
        <w:rPr>
          <w:b/>
          <w:szCs w:val="24"/>
        </w:rPr>
        <w:t>12</w:t>
      </w:r>
      <w:r w:rsidR="004858F1">
        <w:rPr>
          <w:b/>
          <w:szCs w:val="24"/>
        </w:rPr>
        <w:br/>
      </w:r>
    </w:p>
    <w:p w14:paraId="54079190" w14:textId="7D8A0C4B" w:rsidR="004858F1" w:rsidRDefault="0029728E" w:rsidP="004858F1">
      <w:pPr>
        <w:spacing w:after="96" w:line="259" w:lineRule="auto"/>
        <w:ind w:left="0" w:right="23" w:firstLine="0"/>
        <w:jc w:val="left"/>
        <w:rPr>
          <w:szCs w:val="24"/>
        </w:rPr>
      </w:pPr>
      <w:r>
        <w:rPr>
          <w:szCs w:val="24"/>
        </w:rPr>
        <w:t xml:space="preserve">1. W dniu podpisania umowy Wykonawca wniesie zabezpieczenie należytego wykonania umowy w wysokości 5% ceny całkowitej podanej w ofercie </w:t>
      </w:r>
      <w:proofErr w:type="spellStart"/>
      <w:r>
        <w:rPr>
          <w:szCs w:val="24"/>
        </w:rPr>
        <w:t>tj</w:t>
      </w:r>
      <w:proofErr w:type="spellEnd"/>
      <w:r>
        <w:rPr>
          <w:szCs w:val="24"/>
        </w:rPr>
        <w:t>……………………..zł (słownie:………………………………………)</w:t>
      </w:r>
    </w:p>
    <w:p w14:paraId="7C0BA497" w14:textId="410DDBF5" w:rsidR="0029728E" w:rsidRDefault="0029728E" w:rsidP="004858F1">
      <w:pPr>
        <w:spacing w:after="96" w:line="259" w:lineRule="auto"/>
        <w:ind w:left="0" w:right="23" w:firstLine="0"/>
        <w:jc w:val="left"/>
        <w:rPr>
          <w:szCs w:val="24"/>
        </w:rPr>
      </w:pPr>
      <w:r>
        <w:rPr>
          <w:szCs w:val="24"/>
        </w:rPr>
        <w:t>2. Zabezpieczenie o którym mowa zostanie wniesione w ……………………</w:t>
      </w:r>
    </w:p>
    <w:p w14:paraId="7E08AD8E" w14:textId="4F4A4650" w:rsidR="002E44B5" w:rsidRDefault="002E44B5" w:rsidP="00D84A25">
      <w:pPr>
        <w:spacing w:after="96" w:line="259" w:lineRule="auto"/>
        <w:ind w:left="0" w:right="23" w:firstLine="0"/>
        <w:rPr>
          <w:szCs w:val="24"/>
        </w:rPr>
      </w:pPr>
      <w:r>
        <w:rPr>
          <w:szCs w:val="24"/>
        </w:rPr>
        <w:t>3. Zabezpieczenie służy pokryciu roszczeń z tytułu niewykonania lub nienależytego wykonania umowy, w szczególności stwierdzenia odstępstw od ustaleń, co do stosowania materiałów, nieprawidłowości stosowanych reżimów technologicznych w prowadzeniu remontu, należności z tytułu kar umownych, a także pokryciu roszczeń z tytułu gwarancji jakości oraz rękojmi za wady</w:t>
      </w:r>
      <w:r w:rsidR="00CB3285">
        <w:rPr>
          <w:szCs w:val="24"/>
        </w:rPr>
        <w:t>.</w:t>
      </w:r>
    </w:p>
    <w:p w14:paraId="770BC027" w14:textId="40AE3A34" w:rsidR="00CB3285" w:rsidRDefault="00CB3285" w:rsidP="004858F1">
      <w:pPr>
        <w:spacing w:after="96" w:line="259" w:lineRule="auto"/>
        <w:ind w:left="0" w:right="23" w:firstLine="0"/>
        <w:jc w:val="left"/>
        <w:rPr>
          <w:szCs w:val="24"/>
        </w:rPr>
      </w:pPr>
      <w:r>
        <w:rPr>
          <w:szCs w:val="24"/>
        </w:rPr>
        <w:t xml:space="preserve">4. 70% zabezpieczenia </w:t>
      </w:r>
      <w:proofErr w:type="spellStart"/>
      <w:r>
        <w:rPr>
          <w:szCs w:val="24"/>
        </w:rPr>
        <w:t>tj</w:t>
      </w:r>
      <w:proofErr w:type="spellEnd"/>
      <w:r>
        <w:rPr>
          <w:szCs w:val="24"/>
        </w:rPr>
        <w:t>………………zł Zamawiający zwróci w terminie 30dni od dnia odbioru końcowego przedmiotu umowy oraz uznania przez Zamawiającego, że zamówienie zostało należycie wykonane.</w:t>
      </w:r>
    </w:p>
    <w:p w14:paraId="3358A1B1" w14:textId="235994FC" w:rsidR="00CB3285" w:rsidRPr="004858F1" w:rsidRDefault="00CB3285" w:rsidP="004858F1">
      <w:pPr>
        <w:spacing w:after="96" w:line="259" w:lineRule="auto"/>
        <w:ind w:left="0" w:right="23" w:firstLine="0"/>
        <w:jc w:val="left"/>
        <w:rPr>
          <w:szCs w:val="24"/>
        </w:rPr>
      </w:pPr>
      <w:r>
        <w:rPr>
          <w:szCs w:val="24"/>
        </w:rPr>
        <w:t xml:space="preserve">5. 30% kwoty zabezpieczenia </w:t>
      </w:r>
      <w:proofErr w:type="spellStart"/>
      <w:r>
        <w:rPr>
          <w:szCs w:val="24"/>
        </w:rPr>
        <w:t>tj</w:t>
      </w:r>
      <w:proofErr w:type="spellEnd"/>
      <w:r>
        <w:rPr>
          <w:szCs w:val="24"/>
        </w:rPr>
        <w:t xml:space="preserve">…………….zł pozostawionej na zabezpieczenie roszczeń </w:t>
      </w:r>
      <w:r w:rsidR="00D84A25">
        <w:rPr>
          <w:szCs w:val="24"/>
        </w:rPr>
        <w:br/>
      </w:r>
      <w:r>
        <w:rPr>
          <w:szCs w:val="24"/>
        </w:rPr>
        <w:t>z tytułu gwarancji jakości lub rękojmi za wady zostanie zwrócone nie później niż w 15 dniu po upływie okresu rękojmi za wady.</w:t>
      </w:r>
    </w:p>
    <w:p w14:paraId="13694830" w14:textId="77777777" w:rsidR="00A641FE" w:rsidRDefault="00000000">
      <w:pPr>
        <w:pStyle w:val="Nagwek1"/>
        <w:ind w:left="10" w:right="60"/>
      </w:pPr>
      <w:r>
        <w:t xml:space="preserve">§ 13  </w:t>
      </w:r>
    </w:p>
    <w:p w14:paraId="49032138" w14:textId="77777777" w:rsidR="00A641FE" w:rsidRDefault="00000000">
      <w:pPr>
        <w:ind w:left="-15" w:right="53" w:firstLine="0"/>
      </w:pPr>
      <w:r>
        <w:t xml:space="preserve">Nadzór upoważniony jest do wykonania w zastępstwie Zamawiającego obowiązków związanych z nadzorem inwestorskim we wszystkich branżach, niezbędnych do realizacji robót w następującym zakresie: </w:t>
      </w:r>
    </w:p>
    <w:p w14:paraId="181E3BA3" w14:textId="77777777" w:rsidR="00A641FE" w:rsidRDefault="00000000">
      <w:pPr>
        <w:numPr>
          <w:ilvl w:val="0"/>
          <w:numId w:val="14"/>
        </w:numPr>
        <w:ind w:right="53" w:hanging="360"/>
      </w:pPr>
      <w:r>
        <w:t xml:space="preserve">weryfikacji dokumentacji projektowej; </w:t>
      </w:r>
    </w:p>
    <w:p w14:paraId="5AE28AF8" w14:textId="77777777" w:rsidR="00A641FE" w:rsidRDefault="00000000">
      <w:pPr>
        <w:numPr>
          <w:ilvl w:val="0"/>
          <w:numId w:val="14"/>
        </w:numPr>
        <w:ind w:right="53" w:hanging="360"/>
      </w:pPr>
      <w:r>
        <w:t xml:space="preserve">nadzoru inwestorskiego nad realizacją robót budowlanych zgodnie z dokumentacją projektową, specyfikacjami technicznymi, pozwoleniem na budowę oraz przepisami art. </w:t>
      </w:r>
    </w:p>
    <w:p w14:paraId="3FFA331F" w14:textId="77777777" w:rsidR="00A641FE" w:rsidRDefault="00000000">
      <w:pPr>
        <w:ind w:left="360" w:right="53" w:firstLine="0"/>
      </w:pPr>
      <w:r>
        <w:t xml:space="preserve">25 i 26 ustawy – Prawo budowlane i innymi obowiązującymi przepisami; </w:t>
      </w:r>
    </w:p>
    <w:p w14:paraId="7C87FCBB" w14:textId="77777777" w:rsidR="00A641FE" w:rsidRDefault="00000000">
      <w:pPr>
        <w:numPr>
          <w:ilvl w:val="0"/>
          <w:numId w:val="14"/>
        </w:numPr>
        <w:ind w:right="53" w:hanging="360"/>
      </w:pPr>
      <w:r>
        <w:t xml:space="preserve">udziału w przekazaniu Wykonawcy terenu budowy; </w:t>
      </w:r>
    </w:p>
    <w:p w14:paraId="07F79549" w14:textId="77777777" w:rsidR="00A641FE" w:rsidRDefault="00000000">
      <w:pPr>
        <w:numPr>
          <w:ilvl w:val="0"/>
          <w:numId w:val="14"/>
        </w:numPr>
        <w:ind w:right="53" w:hanging="360"/>
      </w:pPr>
      <w:r>
        <w:t xml:space="preserve">zawiadomienia właściwych organów oraz projektanta sprawującego nadzór autorski, przed rozpoczęciem robót, o zamiarze rozpoczęcia robót budowlanych wraz  z pisemnym oświadczeniem kierownika budowy i inspektorów nadzoru o przyjęciu obowiązków; </w:t>
      </w:r>
    </w:p>
    <w:p w14:paraId="4026D508" w14:textId="77777777" w:rsidR="00A641FE" w:rsidRDefault="00000000">
      <w:pPr>
        <w:numPr>
          <w:ilvl w:val="0"/>
          <w:numId w:val="14"/>
        </w:numPr>
        <w:ind w:right="53" w:hanging="360"/>
      </w:pPr>
      <w:r>
        <w:t xml:space="preserve">koordynacji pomiędzy Wykonawcą robót, a Zamawiającym w zakresie wykonywanych prac;  </w:t>
      </w:r>
    </w:p>
    <w:p w14:paraId="2CC760A2" w14:textId="77777777" w:rsidR="00A641FE" w:rsidRDefault="00000000">
      <w:pPr>
        <w:numPr>
          <w:ilvl w:val="0"/>
          <w:numId w:val="14"/>
        </w:numPr>
        <w:ind w:right="53" w:hanging="360"/>
      </w:pPr>
      <w:r>
        <w:t xml:space="preserve">zatwierdzania źródła wytwarzania lub zamawiania materiałów przez Wykonawcę oraz próbek tych materiałów; </w:t>
      </w:r>
    </w:p>
    <w:p w14:paraId="77D300B0" w14:textId="77777777" w:rsidR="00A641FE" w:rsidRDefault="00000000">
      <w:pPr>
        <w:numPr>
          <w:ilvl w:val="0"/>
          <w:numId w:val="14"/>
        </w:numPr>
        <w:ind w:right="53" w:hanging="360"/>
      </w:pPr>
      <w:r>
        <w:t xml:space="preserve">nadzoru nad zapewnieniem bezpieczeństwa i przestrzegania przepisów p. pożarowych, bezpieczeństwa i higieny pracy oraz ochrony zabytków przez wszystkich uczestników procesu inwestycyjnego, w rozumieniu wymagań stawianych przez prawo budowlane i inne obowiązujące przepisy; </w:t>
      </w:r>
    </w:p>
    <w:p w14:paraId="74CE57F8" w14:textId="77777777" w:rsidR="00A641FE" w:rsidRDefault="00000000">
      <w:pPr>
        <w:numPr>
          <w:ilvl w:val="0"/>
          <w:numId w:val="14"/>
        </w:numPr>
        <w:ind w:right="53" w:hanging="360"/>
      </w:pPr>
      <w:r>
        <w:t xml:space="preserve">przygotowania razem z Wykonawcą robót, w uzgodnieniu z Zamawiającym, dokumentacji dla robót zaniechanych, dodatkowych i zamiennych wynikłych w toku realizacji przedsięwzięcia; </w:t>
      </w:r>
    </w:p>
    <w:p w14:paraId="2B11C4FF" w14:textId="4BD52154" w:rsidR="00A641FE" w:rsidRDefault="00000000">
      <w:pPr>
        <w:numPr>
          <w:ilvl w:val="0"/>
          <w:numId w:val="14"/>
        </w:numPr>
        <w:spacing w:after="27" w:line="256" w:lineRule="auto"/>
        <w:ind w:right="53" w:hanging="360"/>
      </w:pPr>
      <w:r>
        <w:lastRenderedPageBreak/>
        <w:t>organizowania i</w:t>
      </w:r>
      <w:r w:rsidR="00D447C1">
        <w:t xml:space="preserve"> </w:t>
      </w:r>
      <w:r>
        <w:t xml:space="preserve">udziału </w:t>
      </w:r>
      <w:r>
        <w:tab/>
        <w:t xml:space="preserve">minimum raz </w:t>
      </w:r>
      <w:r>
        <w:tab/>
        <w:t>w miesiącu w roboczych</w:t>
      </w:r>
      <w:r w:rsidR="00D447C1">
        <w:t xml:space="preserve"> </w:t>
      </w:r>
      <w:r>
        <w:t>naradach</w:t>
      </w:r>
      <w:r w:rsidR="00D447C1">
        <w:t xml:space="preserve"> </w:t>
      </w:r>
      <w:r>
        <w:t xml:space="preserve">koordynacyjnych w sprawie prowadzonych robót z udziałem Zamawiającego, Wykonawcy i innych niezbędnych instytucji; </w:t>
      </w:r>
    </w:p>
    <w:p w14:paraId="63BF46DF" w14:textId="77777777" w:rsidR="00A641FE" w:rsidRDefault="00000000">
      <w:pPr>
        <w:numPr>
          <w:ilvl w:val="0"/>
          <w:numId w:val="14"/>
        </w:numPr>
        <w:ind w:right="53" w:hanging="360"/>
      </w:pPr>
      <w:r>
        <w:t xml:space="preserve">udziału w odbiorach prac inwestycyjnych oraz udział w próbach i odbiorach technicznych;  </w:t>
      </w:r>
    </w:p>
    <w:p w14:paraId="3C0EC9DB" w14:textId="77777777" w:rsidR="00A641FE" w:rsidRDefault="00000000">
      <w:pPr>
        <w:numPr>
          <w:ilvl w:val="0"/>
          <w:numId w:val="14"/>
        </w:numPr>
        <w:ind w:right="53" w:hanging="360"/>
      </w:pPr>
      <w:r>
        <w:t xml:space="preserve">dokonywania odbioru robót budowlanych ulegających zakryciu lub zanikających; </w:t>
      </w:r>
    </w:p>
    <w:p w14:paraId="1E629F2B" w14:textId="3EB54E0E" w:rsidR="00A641FE" w:rsidRDefault="00000000">
      <w:pPr>
        <w:numPr>
          <w:ilvl w:val="0"/>
          <w:numId w:val="14"/>
        </w:numPr>
        <w:ind w:right="53" w:hanging="360"/>
      </w:pPr>
      <w:r>
        <w:t xml:space="preserve">sprawdzania ilości i jakości robót w trakcie ich wykonywania i po ich wykonaniu, wbudowywanych materiałów i wyrobów, a w szczególności zapobieganie stosowaniu materiałów i wyrobów wadliwych i niedopuszczonych do obrotu i stosowania </w:t>
      </w:r>
      <w:r w:rsidR="00D84A25">
        <w:br/>
      </w:r>
      <w:r>
        <w:t xml:space="preserve">w budownictwie; </w:t>
      </w:r>
    </w:p>
    <w:p w14:paraId="4880E879" w14:textId="77777777" w:rsidR="00A641FE" w:rsidRDefault="00000000">
      <w:pPr>
        <w:numPr>
          <w:ilvl w:val="0"/>
          <w:numId w:val="14"/>
        </w:numPr>
        <w:ind w:right="53" w:hanging="360"/>
      </w:pPr>
      <w:r>
        <w:t xml:space="preserve">potwierdzania faktycznie wykonanych robót; </w:t>
      </w:r>
    </w:p>
    <w:p w14:paraId="1463381C" w14:textId="77777777" w:rsidR="00A641FE" w:rsidRDefault="00000000">
      <w:pPr>
        <w:numPr>
          <w:ilvl w:val="0"/>
          <w:numId w:val="14"/>
        </w:numPr>
        <w:ind w:right="53" w:hanging="360"/>
      </w:pPr>
      <w:r>
        <w:t xml:space="preserve">sprawdzenia w trakcie realizacji robót dokonanego przez Wykonawcę wytyczenia robót oraz rzędnych terenu; </w:t>
      </w:r>
    </w:p>
    <w:p w14:paraId="3D6C4EF5" w14:textId="77777777" w:rsidR="00A641FE" w:rsidRDefault="00000000">
      <w:pPr>
        <w:numPr>
          <w:ilvl w:val="0"/>
          <w:numId w:val="14"/>
        </w:numPr>
        <w:ind w:right="53" w:hanging="360"/>
      </w:pPr>
      <w:r>
        <w:t xml:space="preserve">weryfikacji i zatwierdzanie harmonogramów robót, a także projektów organizacji robót, opracowanych przez Wykonawcę oraz ich aktualizacje;  </w:t>
      </w:r>
    </w:p>
    <w:p w14:paraId="7F1DDD19" w14:textId="77777777" w:rsidR="00A641FE" w:rsidRDefault="00000000">
      <w:pPr>
        <w:numPr>
          <w:ilvl w:val="0"/>
          <w:numId w:val="14"/>
        </w:numPr>
        <w:spacing w:after="27" w:line="256" w:lineRule="auto"/>
        <w:ind w:right="53" w:hanging="360"/>
      </w:pPr>
      <w:r>
        <w:t xml:space="preserve">kontrolowania terminowości wykonania robót objętych dokumentacją w stosunku  do harmonogramu realizacji robót w zakresie rzeczowym i finansowym oraz sygnalizowania ewentualnych opóźnień w realizacji harmonogramu; </w:t>
      </w:r>
    </w:p>
    <w:p w14:paraId="37B80EF4" w14:textId="42A8F1FE" w:rsidR="00A641FE" w:rsidRDefault="00000000">
      <w:pPr>
        <w:numPr>
          <w:ilvl w:val="0"/>
          <w:numId w:val="14"/>
        </w:numPr>
        <w:ind w:right="53" w:hanging="360"/>
      </w:pPr>
      <w:r>
        <w:t xml:space="preserve">sprawdzenia kalkulacji szczegółowych </w:t>
      </w:r>
      <w:r>
        <w:tab/>
        <w:t>lub</w:t>
      </w:r>
      <w:r w:rsidR="008C4600">
        <w:t xml:space="preserve"> </w:t>
      </w:r>
      <w:r>
        <w:t>kosztorysów</w:t>
      </w:r>
      <w:r w:rsidR="008C4600">
        <w:t xml:space="preserve"> </w:t>
      </w:r>
      <w:r>
        <w:t>powykonawczych</w:t>
      </w:r>
      <w:r w:rsidR="008C4600">
        <w:t xml:space="preserve"> </w:t>
      </w:r>
      <w:r>
        <w:t xml:space="preserve">przedkładanych przez Wykonawcę robót; </w:t>
      </w:r>
    </w:p>
    <w:p w14:paraId="2B227EAF" w14:textId="77777777" w:rsidR="00A641FE" w:rsidRDefault="00000000">
      <w:pPr>
        <w:numPr>
          <w:ilvl w:val="0"/>
          <w:numId w:val="14"/>
        </w:numPr>
        <w:ind w:right="53" w:hanging="360"/>
      </w:pPr>
      <w:r>
        <w:t xml:space="preserve">kontrolowania usunięcia przez Wykonawcę wad i usterek stwierdzonych w czasie budowy i przy odbiorze robót oraz powiadamianie Zamawiającego o usunięciu wad i usterek; </w:t>
      </w:r>
    </w:p>
    <w:p w14:paraId="6562C375" w14:textId="77777777" w:rsidR="00A641FE" w:rsidRDefault="00000000">
      <w:pPr>
        <w:numPr>
          <w:ilvl w:val="0"/>
          <w:numId w:val="14"/>
        </w:numPr>
        <w:ind w:right="53" w:hanging="360"/>
      </w:pPr>
      <w:r>
        <w:t xml:space="preserve">udziału w czynnościach związanych z odbiorem końcowym i ostatecznym; </w:t>
      </w:r>
    </w:p>
    <w:p w14:paraId="18F14F13" w14:textId="77777777" w:rsidR="00A641FE" w:rsidRDefault="00000000">
      <w:pPr>
        <w:numPr>
          <w:ilvl w:val="0"/>
          <w:numId w:val="14"/>
        </w:numPr>
        <w:ind w:right="53" w:hanging="360"/>
      </w:pPr>
      <w:r>
        <w:t xml:space="preserve">kontrolowania prawidłowości prowadzenia dziennika budowy; </w:t>
      </w:r>
    </w:p>
    <w:p w14:paraId="7C735122" w14:textId="77777777" w:rsidR="00A641FE" w:rsidRDefault="00000000">
      <w:pPr>
        <w:numPr>
          <w:ilvl w:val="0"/>
          <w:numId w:val="14"/>
        </w:numPr>
        <w:ind w:right="53" w:hanging="360"/>
      </w:pPr>
      <w:r>
        <w:t xml:space="preserve">nadzorowania kompletności i poprawności sporządzenia przez kierownika budowy dokumentacji powykonawczej; </w:t>
      </w:r>
    </w:p>
    <w:p w14:paraId="6EFC7F42" w14:textId="77777777" w:rsidR="00A641FE" w:rsidRDefault="00000000">
      <w:pPr>
        <w:numPr>
          <w:ilvl w:val="0"/>
          <w:numId w:val="14"/>
        </w:numPr>
        <w:ind w:right="53" w:hanging="360"/>
      </w:pPr>
      <w:r>
        <w:t xml:space="preserve">przygotowania materiałów do zawiadomienia o zakończeniu budowy w PINB; </w:t>
      </w:r>
    </w:p>
    <w:p w14:paraId="248D607F" w14:textId="6DDC8735" w:rsidR="00A641FE" w:rsidRDefault="00000000" w:rsidP="00BF4E2F">
      <w:pPr>
        <w:numPr>
          <w:ilvl w:val="0"/>
          <w:numId w:val="14"/>
        </w:numPr>
        <w:ind w:right="53" w:hanging="360"/>
      </w:pPr>
      <w:r>
        <w:t xml:space="preserve">przeprowadzenia w okresie gwarancji, udzielonej przez Wykonawcę robót, przeglądów przy udziale Wykonawcy, Zamawiającego wraz ze spisaniem protokołu, określającego stwierdzone wady i usterki, sposób oraz termin ich usunięcia. </w:t>
      </w:r>
    </w:p>
    <w:p w14:paraId="5EBBC01A" w14:textId="77777777" w:rsidR="00A641FE" w:rsidRDefault="00000000">
      <w:pPr>
        <w:spacing w:after="32" w:line="249" w:lineRule="auto"/>
        <w:ind w:left="4335" w:hanging="10"/>
        <w:jc w:val="left"/>
      </w:pPr>
      <w:r>
        <w:rPr>
          <w:b/>
        </w:rPr>
        <w:t xml:space="preserve">§ 14 </w:t>
      </w:r>
    </w:p>
    <w:p w14:paraId="63C588B9" w14:textId="77777777" w:rsidR="00A641FE" w:rsidRDefault="00000000">
      <w:pPr>
        <w:numPr>
          <w:ilvl w:val="0"/>
          <w:numId w:val="15"/>
        </w:numPr>
        <w:ind w:right="53" w:hanging="360"/>
      </w:pPr>
      <w:r>
        <w:t xml:space="preserve">Jako Kierownika budowy wyznacza się: …………………………  </w:t>
      </w:r>
    </w:p>
    <w:p w14:paraId="2C1B14E6" w14:textId="77777777" w:rsidR="00A641FE" w:rsidRDefault="00000000">
      <w:pPr>
        <w:numPr>
          <w:ilvl w:val="0"/>
          <w:numId w:val="15"/>
        </w:numPr>
        <w:ind w:right="53" w:hanging="360"/>
      </w:pPr>
      <w:r>
        <w:t xml:space="preserve">Jako Kierownika robót wyznacza się: …………………………  </w:t>
      </w:r>
    </w:p>
    <w:p w14:paraId="25FD806A" w14:textId="77777777" w:rsidR="00A641FE" w:rsidRDefault="00000000">
      <w:pPr>
        <w:numPr>
          <w:ilvl w:val="0"/>
          <w:numId w:val="15"/>
        </w:numPr>
        <w:ind w:right="53" w:hanging="360"/>
      </w:pPr>
      <w:r>
        <w:t xml:space="preserve">Jako koordynatora w zakresie obowiązków umownych ze strony Zamawiającego wyznacza się: ……………………………………………….………………………………  </w:t>
      </w:r>
    </w:p>
    <w:p w14:paraId="09343994" w14:textId="77777777" w:rsidR="00A641FE" w:rsidRDefault="00000000">
      <w:pPr>
        <w:numPr>
          <w:ilvl w:val="0"/>
          <w:numId w:val="15"/>
        </w:numPr>
        <w:ind w:right="53" w:hanging="360"/>
      </w:pPr>
      <w:r>
        <w:t xml:space="preserve">Jako koordynatora w zakresie obowiązków umownych ze strony Wykonawcy wyznacza się: ……………………………………………….………………………………….………  </w:t>
      </w:r>
    </w:p>
    <w:p w14:paraId="339198CA" w14:textId="77777777" w:rsidR="00A641FE" w:rsidRDefault="00000000">
      <w:pPr>
        <w:numPr>
          <w:ilvl w:val="0"/>
          <w:numId w:val="15"/>
        </w:numPr>
        <w:spacing w:after="2" w:line="256" w:lineRule="auto"/>
        <w:ind w:right="53" w:hanging="360"/>
      </w:pPr>
      <w:r>
        <w:t xml:space="preserve">Wykonawca nie może wprowadzić zmiany kierownika budowy, bez uzyskania wcześniejszej pisemnej zgody Zamawiającego, który może na taką zmianę nie wyrazić zgody, powołując się na warunki niniejszej umowy i SWZ. </w:t>
      </w:r>
    </w:p>
    <w:p w14:paraId="739F55CC" w14:textId="77777777" w:rsidR="00A641FE" w:rsidRDefault="00000000">
      <w:pPr>
        <w:numPr>
          <w:ilvl w:val="0"/>
          <w:numId w:val="15"/>
        </w:numPr>
        <w:ind w:right="53" w:hanging="360"/>
      </w:pPr>
      <w:r>
        <w:t xml:space="preserve">Wykonawca zobowiązany jest z własnej inicjatywy zapewnić zastępstwo w przypadkach: </w:t>
      </w:r>
    </w:p>
    <w:p w14:paraId="42AB59D6" w14:textId="77777777" w:rsidR="00A641FE" w:rsidRDefault="00000000">
      <w:pPr>
        <w:numPr>
          <w:ilvl w:val="1"/>
          <w:numId w:val="15"/>
        </w:numPr>
        <w:ind w:right="53" w:hanging="360"/>
      </w:pPr>
      <w:r>
        <w:t xml:space="preserve">śmierci, choroby lub wypadku któregokolwiek z przedstawicieli, </w:t>
      </w:r>
    </w:p>
    <w:p w14:paraId="42A241C8" w14:textId="77777777" w:rsidR="00A641FE" w:rsidRDefault="00000000">
      <w:pPr>
        <w:numPr>
          <w:ilvl w:val="1"/>
          <w:numId w:val="15"/>
        </w:numPr>
        <w:ind w:right="53" w:hanging="360"/>
      </w:pPr>
      <w:r>
        <w:lastRenderedPageBreak/>
        <w:t xml:space="preserve">jeżeli jest konieczne zastąpienie któregokolwiek z przedstawicieli z innych przyczyn, niż wymienione w punkcie 1), które nie są zależne od Wykonawcy. </w:t>
      </w:r>
    </w:p>
    <w:p w14:paraId="65C263BB" w14:textId="4C804601" w:rsidR="00A641FE" w:rsidRDefault="00000000">
      <w:pPr>
        <w:numPr>
          <w:ilvl w:val="0"/>
          <w:numId w:val="15"/>
        </w:numPr>
        <w:ind w:right="53" w:hanging="360"/>
      </w:pPr>
      <w:r>
        <w:t xml:space="preserve">W przypadku, gdy zachodzi konieczność zmiany któregokolwiek z przedstawicieli Wykonawcy, proponowana osoba musi posiadać co najmniej równoważne kwalifikacje  </w:t>
      </w:r>
      <w:r w:rsidR="00D84A25">
        <w:br/>
      </w:r>
      <w:r>
        <w:t xml:space="preserve">i doświadczenie. </w:t>
      </w:r>
    </w:p>
    <w:p w14:paraId="6D78E11C" w14:textId="700A62D0" w:rsidR="00A641FE" w:rsidRDefault="00000000">
      <w:pPr>
        <w:numPr>
          <w:ilvl w:val="0"/>
          <w:numId w:val="15"/>
        </w:numPr>
        <w:ind w:right="53" w:hanging="360"/>
      </w:pPr>
      <w:r>
        <w:t xml:space="preserve">Zamawiający może zażądać od Wykonawcy zmiany kierownika budowy, jeżeli uzna, że dotychczasowy kierownik budowy nie wykonuje swoich obowiązków wynikających </w:t>
      </w:r>
      <w:r w:rsidR="00D84A25">
        <w:br/>
      </w:r>
      <w:r>
        <w:t xml:space="preserve"> z umowy.  </w:t>
      </w:r>
    </w:p>
    <w:p w14:paraId="0DF47140" w14:textId="0AF51A77" w:rsidR="00A641FE" w:rsidRDefault="00000000" w:rsidP="00BF4E2F">
      <w:pPr>
        <w:numPr>
          <w:ilvl w:val="0"/>
          <w:numId w:val="15"/>
        </w:numPr>
        <w:ind w:right="53" w:hanging="360"/>
      </w:pPr>
      <w:r>
        <w:t xml:space="preserve">O zmianie koordynatora w zakresie obowiązków umownych ze strony Zamawiającego Wykonawca poinformowany zostanie odrębnym pismem.  </w:t>
      </w:r>
    </w:p>
    <w:p w14:paraId="75A95972" w14:textId="77777777" w:rsidR="00A641FE" w:rsidRDefault="00000000">
      <w:pPr>
        <w:spacing w:after="32" w:line="249" w:lineRule="auto"/>
        <w:ind w:left="4335" w:hanging="10"/>
        <w:jc w:val="left"/>
      </w:pPr>
      <w:r>
        <w:rPr>
          <w:b/>
        </w:rPr>
        <w:t xml:space="preserve">§ 15 </w:t>
      </w:r>
    </w:p>
    <w:p w14:paraId="7CD96944" w14:textId="77777777" w:rsidR="00A641FE" w:rsidRDefault="00000000">
      <w:pPr>
        <w:numPr>
          <w:ilvl w:val="0"/>
          <w:numId w:val="16"/>
        </w:numPr>
        <w:ind w:right="53" w:hanging="360"/>
      </w:pPr>
      <w:r>
        <w:t xml:space="preserve">Strony ustalają, że w razie niewykonania lub nienależytego wykonania umowy Wykonawca zapłaci Zamawiającemu kary umowne z następujących tytułów:  </w:t>
      </w:r>
    </w:p>
    <w:p w14:paraId="3BA84379" w14:textId="41134E61" w:rsidR="00A641FE" w:rsidRDefault="00000000">
      <w:pPr>
        <w:numPr>
          <w:ilvl w:val="1"/>
          <w:numId w:val="16"/>
        </w:numPr>
        <w:ind w:right="53" w:hanging="360"/>
      </w:pPr>
      <w:r>
        <w:t xml:space="preserve">za odstąpienie od umowy przez którąkolwiek ze stron z przyczyn leżących po stronie Wykonawcy w wysokości 20% wynagrodzenia brutto, o którym mowa w § </w:t>
      </w:r>
      <w:r w:rsidR="00CB3285">
        <w:t>9</w:t>
      </w:r>
      <w:r w:rsidR="00C14D70">
        <w:t xml:space="preserve"> </w:t>
      </w:r>
      <w:r>
        <w:t xml:space="preserve"> ust. 1 pkt. 3 umowy</w:t>
      </w:r>
      <w:r w:rsidR="00BF4E2F">
        <w:t>;</w:t>
      </w:r>
      <w:r>
        <w:t xml:space="preserve"> </w:t>
      </w:r>
    </w:p>
    <w:p w14:paraId="413156D8" w14:textId="0C59A9A3" w:rsidR="00A641FE" w:rsidRDefault="00000000">
      <w:pPr>
        <w:numPr>
          <w:ilvl w:val="1"/>
          <w:numId w:val="16"/>
        </w:numPr>
        <w:ind w:right="53" w:hanging="360"/>
      </w:pPr>
      <w:r>
        <w:t xml:space="preserve">za zwłokę w wykonaniu przedmiotu umowy w wysokości 0,1% wynagrodzenia brutto, o którym mowa w § </w:t>
      </w:r>
      <w:r w:rsidR="00C14D70">
        <w:t>9</w:t>
      </w:r>
      <w:r>
        <w:t xml:space="preserve"> ust. 1 pkt. 3 umowy, za każdy dzień zwłoki</w:t>
      </w:r>
      <w:r w:rsidR="00BF4E2F">
        <w:t>;</w:t>
      </w:r>
      <w:r>
        <w:t xml:space="preserve"> </w:t>
      </w:r>
    </w:p>
    <w:p w14:paraId="1CDD66CD" w14:textId="73780106" w:rsidR="00A641FE" w:rsidRDefault="00000000">
      <w:pPr>
        <w:numPr>
          <w:ilvl w:val="1"/>
          <w:numId w:val="16"/>
        </w:numPr>
        <w:ind w:right="53" w:hanging="360"/>
      </w:pPr>
      <w:r>
        <w:t xml:space="preserve">za zwłokę w usunięciu wad stwierdzonych przy odbiorze końcowym lub ostatecznym, czyli po upłynięciu okresu gwarancji w wysokości 0,1% wynagrodzenia brutto,  </w:t>
      </w:r>
      <w:r w:rsidR="00F33A9D">
        <w:br/>
      </w:r>
      <w:r>
        <w:t xml:space="preserve">o którym mowa w § </w:t>
      </w:r>
      <w:r w:rsidR="00C14D70">
        <w:t>9</w:t>
      </w:r>
      <w:r>
        <w:t xml:space="preserve"> ust. 1 pkt. 3 umowy, za każdy dzień zwłoki, liczonej od dnia wyznaczonego na usunięcie wad</w:t>
      </w:r>
      <w:r w:rsidR="00BF4E2F">
        <w:t>;</w:t>
      </w:r>
      <w:r>
        <w:t xml:space="preserve"> </w:t>
      </w:r>
    </w:p>
    <w:p w14:paraId="74BD8123" w14:textId="14AF1071" w:rsidR="00A641FE" w:rsidRDefault="00000000">
      <w:pPr>
        <w:numPr>
          <w:ilvl w:val="1"/>
          <w:numId w:val="16"/>
        </w:numPr>
        <w:ind w:right="53" w:hanging="360"/>
      </w:pPr>
      <w:r>
        <w:t xml:space="preserve">za zwłokę w usunięciu wad stwierdzonych w trakcie trwania gwarancji lub rękojmi </w:t>
      </w:r>
      <w:r w:rsidR="00F33A9D">
        <w:br/>
      </w:r>
      <w:r>
        <w:t xml:space="preserve">w wysokości 0,1% wynagrodzenia brutto, o którym mowa w § </w:t>
      </w:r>
      <w:r w:rsidR="00C14D70">
        <w:t>9</w:t>
      </w:r>
      <w:r>
        <w:t xml:space="preserve"> ust. 1 pkt. 3 umowy, za każdy dzień zwłoki, liczonej od dnia wyznaczonego na usunięcie wad</w:t>
      </w:r>
      <w:r w:rsidR="00BF4E2F">
        <w:t>;</w:t>
      </w:r>
    </w:p>
    <w:p w14:paraId="25102489" w14:textId="49B2A7A9" w:rsidR="00A641FE" w:rsidRDefault="00000000">
      <w:pPr>
        <w:numPr>
          <w:ilvl w:val="1"/>
          <w:numId w:val="16"/>
        </w:numPr>
        <w:ind w:right="53" w:hanging="360"/>
      </w:pPr>
      <w:r>
        <w:t xml:space="preserve">każdorazowo za brak zapłaty lub nieterminową zapłatę wynagrodzenia należnego podwykonawcom lub dalszym podwykonawcom w wysokości 0,1% wynagrodzenia brutto, o którym mowa w § </w:t>
      </w:r>
      <w:r w:rsidR="00C14D70">
        <w:t>9</w:t>
      </w:r>
      <w:r>
        <w:t xml:space="preserve"> ust. 1 pkt. 3 umowy, za każdy dzień zwłoki, liczony od dnia wymagalności wynagrodzenia należnego podwykonawcom lub dalszym podwykonawcom</w:t>
      </w:r>
      <w:r w:rsidR="00BF4E2F">
        <w:t>;</w:t>
      </w:r>
      <w:r>
        <w:t xml:space="preserve"> </w:t>
      </w:r>
    </w:p>
    <w:p w14:paraId="77566951" w14:textId="37C51490" w:rsidR="00A641FE" w:rsidRDefault="00000000">
      <w:pPr>
        <w:numPr>
          <w:ilvl w:val="1"/>
          <w:numId w:val="16"/>
        </w:numPr>
        <w:ind w:right="53" w:hanging="360"/>
      </w:pPr>
      <w:r>
        <w:t xml:space="preserve">każdorazowo za nieprzedłożenie do zaakceptowania projektu umowy                        </w:t>
      </w:r>
      <w:r w:rsidR="00F33A9D">
        <w:br/>
      </w:r>
      <w:r>
        <w:t>o</w:t>
      </w:r>
      <w:r w:rsidR="00C14D70">
        <w:t xml:space="preserve"> </w:t>
      </w:r>
      <w:r>
        <w:t xml:space="preserve">podwykonawstwo, której przedmiotem są roboty budowlane, lub projektu jej zmiany w wysokości 0,05% wynagrodzenia brutto, o którym mowa w § </w:t>
      </w:r>
      <w:r w:rsidR="00C14D70">
        <w:t>9</w:t>
      </w:r>
      <w:r>
        <w:t xml:space="preserve"> ust. 1 pkt. 3 umowy, </w:t>
      </w:r>
    </w:p>
    <w:p w14:paraId="4913488E" w14:textId="7E29A7DA" w:rsidR="00A641FE" w:rsidRDefault="00000000">
      <w:pPr>
        <w:numPr>
          <w:ilvl w:val="1"/>
          <w:numId w:val="16"/>
        </w:numPr>
        <w:ind w:right="53" w:hanging="360"/>
      </w:pPr>
      <w:r>
        <w:t xml:space="preserve">każdorazowo za nieprzedłożenie poświadczonej za zgodność z oryginałem kopii umowy o podwykonawstwo lub jej zmiany w wysokości 0,05% wynagrodzenia brutto, o którym mowa w § </w:t>
      </w:r>
      <w:r w:rsidR="00C14D70">
        <w:t>9</w:t>
      </w:r>
      <w:r>
        <w:t xml:space="preserve"> ust. 1 pkt. 3 umowy</w:t>
      </w:r>
      <w:r w:rsidR="00BF4E2F">
        <w:t>;</w:t>
      </w:r>
      <w:r>
        <w:t xml:space="preserve"> </w:t>
      </w:r>
    </w:p>
    <w:p w14:paraId="03D33A71" w14:textId="2BDD6451" w:rsidR="00A641FE" w:rsidRDefault="00000000">
      <w:pPr>
        <w:numPr>
          <w:ilvl w:val="1"/>
          <w:numId w:val="16"/>
        </w:numPr>
        <w:ind w:right="53" w:hanging="360"/>
      </w:pPr>
      <w:r>
        <w:t xml:space="preserve">każdorazowo za brak zmiany umowy o podwykonawstwo w zakresie terminu zapłaty wynagrodzenia podwykonawcy w wysokości 0,05% wynagrodzenia brutto, o którym mowa w § </w:t>
      </w:r>
      <w:r w:rsidR="00C14D70">
        <w:t>9</w:t>
      </w:r>
      <w:r>
        <w:t xml:space="preserve"> ust. 1 pkt. 3 umowy</w:t>
      </w:r>
      <w:r w:rsidR="00BF4E2F">
        <w:t>;</w:t>
      </w:r>
      <w:r>
        <w:t xml:space="preserve"> </w:t>
      </w:r>
    </w:p>
    <w:p w14:paraId="5975C622" w14:textId="24303F9E" w:rsidR="00A641FE" w:rsidRDefault="00000000">
      <w:pPr>
        <w:numPr>
          <w:ilvl w:val="1"/>
          <w:numId w:val="16"/>
        </w:numPr>
        <w:ind w:right="53" w:hanging="360"/>
      </w:pPr>
      <w:r>
        <w:t xml:space="preserve">każdorazowo za wprowadzenie podwykonawcy lub dalszego podwykonawcy na teren budowy bez zgody Zamawiającego w wysokości 0,2% wynagrodzenia brutto, o którym mowa w § </w:t>
      </w:r>
      <w:r w:rsidR="00C14D70">
        <w:t>9</w:t>
      </w:r>
      <w:r>
        <w:t xml:space="preserve"> ust. 1 pkt. 3 umowy</w:t>
      </w:r>
      <w:r w:rsidR="00BF4E2F">
        <w:t>;</w:t>
      </w:r>
      <w:r>
        <w:t xml:space="preserve"> </w:t>
      </w:r>
    </w:p>
    <w:p w14:paraId="163EF253" w14:textId="792D3693" w:rsidR="00A641FE" w:rsidRDefault="00000000">
      <w:pPr>
        <w:numPr>
          <w:ilvl w:val="1"/>
          <w:numId w:val="16"/>
        </w:numPr>
        <w:ind w:right="53" w:hanging="360"/>
      </w:pPr>
      <w:r>
        <w:lastRenderedPageBreak/>
        <w:t xml:space="preserve">za niezłożenie przez wykonawcę, podwykonawcę lub dalszego podwykonawcę oświadczenia o zatrudnieniu pracowników na podstawie umowy o pracę, w wysokości 0,05% wynagrodzenia brutto, o którym mowa w § </w:t>
      </w:r>
      <w:r w:rsidR="00C14D70">
        <w:t>9</w:t>
      </w:r>
      <w:r>
        <w:t xml:space="preserve"> ust. 1 pkt. 3 umowy</w:t>
      </w:r>
      <w:r w:rsidR="00BF4E2F">
        <w:t>;</w:t>
      </w:r>
    </w:p>
    <w:p w14:paraId="07E32A2E" w14:textId="707CD77D" w:rsidR="00A641FE" w:rsidRDefault="00000000">
      <w:pPr>
        <w:numPr>
          <w:ilvl w:val="1"/>
          <w:numId w:val="16"/>
        </w:numPr>
        <w:ind w:right="53" w:hanging="360"/>
      </w:pPr>
      <w:r>
        <w:t xml:space="preserve">za niezłożenie przez wykonawcę faktur końcowych zgodnie z nałożonym przez Zamawiającego zobowiązaniem opisanym w § 11 ust. 2  umowy, w wysokości 0,1% wynagrodzenia brutto, o którym mowa w § </w:t>
      </w:r>
      <w:r w:rsidR="00C14D70">
        <w:t>9</w:t>
      </w:r>
      <w:r>
        <w:t xml:space="preserve"> ust. 1 pkt. 3 umowy, za każdy dzień zwłoki ponad termin przedłożenia faktur końcowych wynikający z § 1</w:t>
      </w:r>
      <w:r w:rsidR="00C14D70">
        <w:t>1</w:t>
      </w:r>
      <w:r>
        <w:t xml:space="preserve"> ust. 2 umowy</w:t>
      </w:r>
      <w:r w:rsidR="00BF4E2F">
        <w:t>.</w:t>
      </w:r>
      <w:r>
        <w:t xml:space="preserve"> </w:t>
      </w:r>
    </w:p>
    <w:p w14:paraId="1714B5A1" w14:textId="5FB95CAB" w:rsidR="00A641FE" w:rsidRDefault="00000000">
      <w:pPr>
        <w:numPr>
          <w:ilvl w:val="0"/>
          <w:numId w:val="16"/>
        </w:numPr>
        <w:ind w:right="53" w:hanging="360"/>
      </w:pPr>
      <w:r>
        <w:t xml:space="preserve">Łączna wysokość kar umownych naliczonych Wykonawcy przez Zamawiającego nie może przekroczyć 20 % kwoty wynagrodzenia brutto, o którym mowa w § </w:t>
      </w:r>
      <w:r w:rsidR="00C14D70">
        <w:t>9</w:t>
      </w:r>
      <w:r>
        <w:t xml:space="preserve"> ust. 1 </w:t>
      </w:r>
      <w:r w:rsidR="00F33A9D">
        <w:t xml:space="preserve"> pkrt.3 </w:t>
      </w:r>
      <w:r>
        <w:t xml:space="preserve">umowy. </w:t>
      </w:r>
    </w:p>
    <w:p w14:paraId="1088A500" w14:textId="77777777" w:rsidR="00A641FE" w:rsidRDefault="00000000">
      <w:pPr>
        <w:numPr>
          <w:ilvl w:val="0"/>
          <w:numId w:val="16"/>
        </w:numPr>
        <w:ind w:right="53" w:hanging="360"/>
      </w:pPr>
      <w:r>
        <w:t xml:space="preserve">Jeżeli szkoda rzeczywista będzie wyższa niż kara umowna, Zamawiający będzie uprawniony do dochodzenia odszkodowania przekraczającego karę umowną, po bezskutecznym wezwaniu Wykonawcy do naprawienia szkody.  </w:t>
      </w:r>
    </w:p>
    <w:p w14:paraId="652EBDBA" w14:textId="77777777" w:rsidR="00A641FE" w:rsidRDefault="00000000">
      <w:pPr>
        <w:numPr>
          <w:ilvl w:val="0"/>
          <w:numId w:val="16"/>
        </w:numPr>
        <w:ind w:right="53" w:hanging="360"/>
      </w:pPr>
      <w:r>
        <w:t xml:space="preserve">W szczególnych przypadkach każda ze stron może odstąpić od naliczania kar lub odsetek ustawowych stronie przeciwnej w celu polubownego załatwienia sprawy. </w:t>
      </w:r>
    </w:p>
    <w:p w14:paraId="7A9927D0" w14:textId="010F5516" w:rsidR="00A641FE" w:rsidRDefault="00000000" w:rsidP="00BF4E2F">
      <w:pPr>
        <w:numPr>
          <w:ilvl w:val="0"/>
          <w:numId w:val="16"/>
        </w:numPr>
        <w:ind w:right="53" w:hanging="360"/>
      </w:pPr>
      <w:r>
        <w:t xml:space="preserve">Kara umowna może być potrącana z wynagrodzenia Wykonawcy. </w:t>
      </w:r>
    </w:p>
    <w:p w14:paraId="60995650" w14:textId="77777777" w:rsidR="00A641FE" w:rsidRDefault="00000000">
      <w:pPr>
        <w:spacing w:after="32" w:line="249" w:lineRule="auto"/>
        <w:ind w:left="4335" w:hanging="10"/>
        <w:jc w:val="left"/>
      </w:pPr>
      <w:r>
        <w:rPr>
          <w:b/>
        </w:rPr>
        <w:t xml:space="preserve">§ 16 </w:t>
      </w:r>
    </w:p>
    <w:p w14:paraId="75912FB9" w14:textId="77777777" w:rsidR="00A641FE" w:rsidRDefault="00000000">
      <w:pPr>
        <w:numPr>
          <w:ilvl w:val="0"/>
          <w:numId w:val="17"/>
        </w:numPr>
        <w:ind w:right="53" w:hanging="360"/>
      </w:pPr>
      <w:r>
        <w:t>Wykonawca udziela Zamawiającemu gwarancji na roboty stanowiące przedmiot umowy na okres 60 miesięcy od dnia odebrania przez Zamawiającego robót budowlanych i podpisania (bez uwag) protokołu końcowego.</w:t>
      </w:r>
      <w:r>
        <w:rPr>
          <w:b/>
        </w:rPr>
        <w:t xml:space="preserve"> </w:t>
      </w:r>
    </w:p>
    <w:p w14:paraId="5DE0C54A" w14:textId="7804F89B" w:rsidR="00A641FE" w:rsidRDefault="00000000">
      <w:pPr>
        <w:numPr>
          <w:ilvl w:val="0"/>
          <w:numId w:val="17"/>
        </w:numPr>
        <w:ind w:right="53" w:hanging="360"/>
      </w:pPr>
      <w:r>
        <w:t xml:space="preserve">Strony uzgodniły, iż okres uprawnień przysługujących Zamawiającemu z tytułu rękojmi wynosi 60 miesięcy od dnia odebrania przez Zamawiającego robót budowlanych              </w:t>
      </w:r>
      <w:r w:rsidR="00BF4E2F">
        <w:br/>
      </w:r>
      <w:r>
        <w:t xml:space="preserve"> i podpisania (bez uwag) protokołu końcowego. </w:t>
      </w:r>
      <w:r>
        <w:rPr>
          <w:b/>
        </w:rPr>
        <w:t xml:space="preserve"> </w:t>
      </w:r>
    </w:p>
    <w:p w14:paraId="12FD961B" w14:textId="77777777" w:rsidR="00A641FE" w:rsidRDefault="00000000">
      <w:pPr>
        <w:numPr>
          <w:ilvl w:val="0"/>
          <w:numId w:val="17"/>
        </w:numPr>
        <w:ind w:right="53" w:hanging="360"/>
      </w:pPr>
      <w:r>
        <w:t xml:space="preserve">Jeżeli w toku czynności odbioru zostaną stwierdzone wady Zamawiający ma prawo do: </w:t>
      </w:r>
    </w:p>
    <w:p w14:paraId="257444B4" w14:textId="452C7133" w:rsidR="00A641FE" w:rsidRDefault="00BF4E2F">
      <w:pPr>
        <w:numPr>
          <w:ilvl w:val="1"/>
          <w:numId w:val="17"/>
        </w:numPr>
        <w:ind w:right="53" w:hanging="360"/>
      </w:pPr>
      <w:r>
        <w:t>J</w:t>
      </w:r>
      <w:r w:rsidR="00000000">
        <w:t xml:space="preserve">eżeli wady nadają się do usunięcia – odmowy odbioru przedmiotu umowy do czasu usunięcia wad, wyznaczając 7-dniowy termin na ich usunięcie. W uzasadnionych przypadkach Zamawiający może wydłużyć termin na usunięcie wad. W przypadku, gdy Wykonawca uchyla się od ich usunięcia, Zamawiający może zlecić usunięcie wad podmiotowi trzeciemu, Wykonawca jest zobowiązany pokryć koszty bez dodatkowego wezwania. </w:t>
      </w:r>
    </w:p>
    <w:p w14:paraId="787C7E63" w14:textId="695BF4C9" w:rsidR="00A641FE" w:rsidRDefault="00BF4E2F">
      <w:pPr>
        <w:numPr>
          <w:ilvl w:val="1"/>
          <w:numId w:val="17"/>
        </w:numPr>
        <w:ind w:right="53" w:hanging="360"/>
      </w:pPr>
      <w:r>
        <w:t>J</w:t>
      </w:r>
      <w:r w:rsidR="00000000">
        <w:t xml:space="preserve">eżeli wady nie nadają się do usunięcia, to: </w:t>
      </w:r>
    </w:p>
    <w:p w14:paraId="5B09835D" w14:textId="77777777" w:rsidR="00A641FE" w:rsidRDefault="00000000">
      <w:pPr>
        <w:numPr>
          <w:ilvl w:val="2"/>
          <w:numId w:val="17"/>
        </w:numPr>
        <w:ind w:right="53" w:hanging="360"/>
      </w:pPr>
      <w:r>
        <w:t xml:space="preserve">gdy wady umożliwiają prawidłowe użytkowanie przedmiotu odbioru zgodnie                        z przeznaczeniem – Zamawiający może obniżyć odpowiednio wynagrodzenie Wykonawcy, </w:t>
      </w:r>
    </w:p>
    <w:p w14:paraId="17017A1A" w14:textId="77777777" w:rsidR="00A641FE" w:rsidRDefault="00000000">
      <w:pPr>
        <w:numPr>
          <w:ilvl w:val="2"/>
          <w:numId w:val="17"/>
        </w:numPr>
        <w:ind w:right="53" w:hanging="360"/>
      </w:pPr>
      <w:r>
        <w:t xml:space="preserve">gdy wady uniemożliwiają prawidłowe użytkowanie przedmiotu odbioru zgodnie           z przeznaczeniem – Zamawiający może odstąpić od umowy lub żądać wykonania przedmiotu odbioru po raz drugi. </w:t>
      </w:r>
    </w:p>
    <w:p w14:paraId="2EB5FFD4" w14:textId="77777777" w:rsidR="00A641FE" w:rsidRDefault="00000000">
      <w:pPr>
        <w:numPr>
          <w:ilvl w:val="0"/>
          <w:numId w:val="17"/>
        </w:numPr>
        <w:ind w:right="53" w:hanging="360"/>
      </w:pPr>
      <w:r>
        <w:t xml:space="preserve">Wykonawca jest zobowiązany do pisemnego zawiadomienia inspektora nadzoru                        i Zamawiającego o usunięciu wad oraz do żądania wyznaczenia terminu do odbioru zakwestionowanego przedmiotu odbioru. </w:t>
      </w:r>
    </w:p>
    <w:p w14:paraId="0DAC7932" w14:textId="77777777" w:rsidR="00BF4E2F" w:rsidRDefault="00000000">
      <w:pPr>
        <w:numPr>
          <w:ilvl w:val="0"/>
          <w:numId w:val="17"/>
        </w:numPr>
        <w:ind w:right="53" w:hanging="360"/>
      </w:pPr>
      <w:r>
        <w:t xml:space="preserve">W przypadku zwłoki w terminie naprawy wad stwierdzonych podczas odbioru Zamawiający naliczy Wykonawcy kary umowne, o których mowa w § 15 ust. 1 pkt. 3 umowy. </w:t>
      </w:r>
    </w:p>
    <w:p w14:paraId="17242D54" w14:textId="7939EA61" w:rsidR="00A641FE" w:rsidRDefault="00000000">
      <w:pPr>
        <w:numPr>
          <w:ilvl w:val="0"/>
          <w:numId w:val="17"/>
        </w:numPr>
        <w:ind w:right="53" w:hanging="360"/>
      </w:pPr>
      <w:r>
        <w:rPr>
          <w:rFonts w:ascii="Arial" w:eastAsia="Arial" w:hAnsi="Arial" w:cs="Arial"/>
        </w:rPr>
        <w:lastRenderedPageBreak/>
        <w:t xml:space="preserve"> </w:t>
      </w:r>
      <w:r>
        <w:t xml:space="preserve">Jeżeli w ramach rękojmi za wady lub gwarancji jakości, Wykonawca usunął wadę istotną, termin rękojmi lub gwarancji biegnie na nowo od chwili usunięcia wady.                        </w:t>
      </w:r>
      <w:r w:rsidR="00BF4E2F">
        <w:br/>
      </w:r>
      <w:r>
        <w:t xml:space="preserve">W pozostałych przypadkach termin rękojmi lub gwarancji ulega przedłużeniu o czas,                     </w:t>
      </w:r>
    </w:p>
    <w:p w14:paraId="3426AC63" w14:textId="41516A2A" w:rsidR="00A641FE" w:rsidRDefault="00000000" w:rsidP="00BF4E2F">
      <w:pPr>
        <w:ind w:left="360" w:right="53" w:firstLine="0"/>
      </w:pPr>
      <w:r>
        <w:t xml:space="preserve">w którym wada była usuwana. Zarzut z tytułu rękojmi za wady oraz gwarancji jakości Zamawiający może podnieść po upływie terminów określonych w niniejszym paragrafie, jeżeli przed ich upływem zawiadomił Wykonawcę o wadzie. </w:t>
      </w:r>
      <w:r>
        <w:rPr>
          <w:b/>
        </w:rPr>
        <w:t xml:space="preserve"> </w:t>
      </w:r>
    </w:p>
    <w:p w14:paraId="4AB02463" w14:textId="77777777" w:rsidR="00A641FE" w:rsidRDefault="00000000">
      <w:pPr>
        <w:ind w:left="-15" w:right="53" w:firstLine="4325"/>
      </w:pPr>
      <w:r>
        <w:rPr>
          <w:b/>
        </w:rPr>
        <w:t xml:space="preserve">§ 17 </w:t>
      </w:r>
    </w:p>
    <w:p w14:paraId="19F51471" w14:textId="6F22C77F" w:rsidR="00A641FE" w:rsidRDefault="00000000" w:rsidP="00BF4E2F">
      <w:pPr>
        <w:spacing w:line="276" w:lineRule="auto"/>
        <w:ind w:left="-15" w:right="53" w:firstLine="0"/>
      </w:pPr>
      <w:r>
        <w:t xml:space="preserve">Zamawiającemu przysługuje prawo do odstąpienia od umowy bez jakichkolwiek roszczeń Wykonawcy, w przypadkach, gdy w razie zaistnienia istotnej zmiany okoliczności powodującej, że wykonanie umowy nie leży w interesie publicznym, czego nie można było przewidzieć </w:t>
      </w:r>
      <w:r w:rsidR="00BF4E2F">
        <w:br/>
      </w:r>
      <w:r>
        <w:t xml:space="preserve">w chwili zawarcia umowy, a Zamawiający odstąpi od umowy w terminie 30 dni od powzięcia wiadomości o tych okolicznościach. </w:t>
      </w:r>
    </w:p>
    <w:p w14:paraId="6A1E028C" w14:textId="77777777" w:rsidR="00A641FE" w:rsidRDefault="00000000">
      <w:pPr>
        <w:pStyle w:val="Nagwek1"/>
        <w:ind w:left="10" w:right="60"/>
      </w:pPr>
      <w:r>
        <w:t xml:space="preserve">§ 18 </w:t>
      </w:r>
    </w:p>
    <w:p w14:paraId="1C54AA59" w14:textId="77777777" w:rsidR="00A641FE" w:rsidRDefault="00000000">
      <w:pPr>
        <w:ind w:left="-15" w:right="53" w:firstLine="0"/>
      </w:pPr>
      <w:r>
        <w:t xml:space="preserve">W przypadku, o którym mowa w § 17 umowy, Wykonawca może żądać wynagrodzenia należnego mu z tytułu wykonania części umowy o zamówienie publiczne oraz zwrotu gwarancji należytego wykonania umowy. Wykonawca zobowiązany jest do: </w:t>
      </w:r>
    </w:p>
    <w:p w14:paraId="6B9E6012" w14:textId="1DCD11E0" w:rsidR="00A641FE" w:rsidRDefault="00000000" w:rsidP="00BF4E2F">
      <w:pPr>
        <w:ind w:left="-15" w:right="53" w:firstLine="0"/>
        <w:jc w:val="left"/>
      </w:pPr>
      <w:r>
        <w:t>1)</w:t>
      </w:r>
      <w:r>
        <w:rPr>
          <w:rFonts w:ascii="Arial" w:eastAsia="Arial" w:hAnsi="Arial" w:cs="Arial"/>
        </w:rPr>
        <w:t xml:space="preserve"> </w:t>
      </w:r>
      <w:r>
        <w:t xml:space="preserve">sporządzenia, przy udziale Nadzoru i Zamawiającego, protokołu inwentaryzacji robót do tego czasu wykonanych, </w:t>
      </w:r>
      <w:r w:rsidR="008C4600">
        <w:br/>
      </w:r>
      <w:r>
        <w:t>2)</w:t>
      </w:r>
      <w:r w:rsidRPr="00C14D70">
        <w:rPr>
          <w:rFonts w:ascii="Arial" w:eastAsia="Arial" w:hAnsi="Arial" w:cs="Arial"/>
          <w:color w:val="auto"/>
        </w:rPr>
        <w:t xml:space="preserve"> </w:t>
      </w:r>
      <w:r w:rsidRPr="00C14D70">
        <w:rPr>
          <w:color w:val="auto"/>
        </w:rPr>
        <w:t xml:space="preserve">zabezpieczenia przerwanych robót na koszt Zamawiającego. </w:t>
      </w:r>
    </w:p>
    <w:p w14:paraId="35D87811" w14:textId="77777777" w:rsidR="00A641FE" w:rsidRDefault="00000000">
      <w:pPr>
        <w:pStyle w:val="Nagwek1"/>
        <w:spacing w:after="25"/>
        <w:ind w:left="10" w:right="60"/>
      </w:pPr>
      <w:r>
        <w:t xml:space="preserve">§ 19 </w:t>
      </w:r>
    </w:p>
    <w:p w14:paraId="4C8302CF" w14:textId="77777777" w:rsidR="00A641FE" w:rsidRDefault="00000000">
      <w:pPr>
        <w:numPr>
          <w:ilvl w:val="0"/>
          <w:numId w:val="18"/>
        </w:numPr>
        <w:ind w:right="53" w:hanging="358"/>
      </w:pPr>
      <w:r>
        <w:t xml:space="preserve">Zamawiający przewiduje możliwość dokonania zmiany postanowień umowy, które zostaną wyrażone w formie pisemnego aneksu pod rygorem nieważności i mogą nastąpić wyłącznie w następujących sytuacjach: </w:t>
      </w:r>
    </w:p>
    <w:p w14:paraId="590FA8D9" w14:textId="53FCA5DB" w:rsidR="00A641FE" w:rsidRDefault="00BF4E2F">
      <w:pPr>
        <w:numPr>
          <w:ilvl w:val="1"/>
          <w:numId w:val="18"/>
        </w:numPr>
        <w:ind w:right="53" w:hanging="360"/>
      </w:pPr>
      <w:r>
        <w:t>W</w:t>
      </w:r>
      <w:r w:rsidR="00000000">
        <w:t xml:space="preserve">prowadzanie istotnych zmian do przedmiotu zamówienia spowodowanych uwarunkowaniami </w:t>
      </w:r>
      <w:proofErr w:type="spellStart"/>
      <w:r w:rsidR="00000000">
        <w:t>formalno</w:t>
      </w:r>
      <w:proofErr w:type="spellEnd"/>
      <w:r w:rsidR="00000000">
        <w:t xml:space="preserve"> – prawnymi lub technicznymi, bez konieczności zwiększenia wynagrodzenia należnego Wykonawcy;  </w:t>
      </w:r>
    </w:p>
    <w:p w14:paraId="48CD6B04" w14:textId="580C7B24" w:rsidR="00A641FE" w:rsidRDefault="00BF4E2F">
      <w:pPr>
        <w:numPr>
          <w:ilvl w:val="1"/>
          <w:numId w:val="18"/>
        </w:numPr>
        <w:ind w:right="53" w:hanging="360"/>
      </w:pPr>
      <w:r>
        <w:t>Z</w:t>
      </w:r>
      <w:r w:rsidR="00000000">
        <w:t xml:space="preserve">mniejszenia zakresu realizacji prac – usług, w przypadku wystąpienia zmiany okoliczności powodującej że: </w:t>
      </w:r>
    </w:p>
    <w:p w14:paraId="0B8F5EA9" w14:textId="77777777" w:rsidR="00A641FE" w:rsidRDefault="00000000">
      <w:pPr>
        <w:numPr>
          <w:ilvl w:val="2"/>
          <w:numId w:val="18"/>
        </w:numPr>
        <w:ind w:right="53" w:hanging="360"/>
      </w:pPr>
      <w:r>
        <w:t xml:space="preserve">wykonanie części zakresu prac nie leży w interesie publicznym, czego nie można było przewidzieć w chwili zawierania umowy lub  </w:t>
      </w:r>
    </w:p>
    <w:p w14:paraId="162F2395" w14:textId="77777777" w:rsidR="00A641FE" w:rsidRDefault="00000000">
      <w:pPr>
        <w:numPr>
          <w:ilvl w:val="2"/>
          <w:numId w:val="18"/>
        </w:numPr>
        <w:ind w:right="53" w:hanging="360"/>
      </w:pPr>
      <w:r>
        <w:t xml:space="preserve">wykonanie części zakresu prac nie jest możliwe, z przyczyn nie leżących po stronie Zamawiającego i Wykonawcy;  </w:t>
      </w:r>
    </w:p>
    <w:p w14:paraId="2974C8B9" w14:textId="48268DED" w:rsidR="00A641FE" w:rsidRDefault="00BF4E2F">
      <w:pPr>
        <w:numPr>
          <w:ilvl w:val="1"/>
          <w:numId w:val="18"/>
        </w:numPr>
        <w:ind w:right="53" w:hanging="360"/>
      </w:pPr>
      <w:r>
        <w:t>Z</w:t>
      </w:r>
      <w:r w:rsidR="00000000">
        <w:t xml:space="preserve">miany kwoty i terminu wykonania umowy, w przypadku:  </w:t>
      </w:r>
    </w:p>
    <w:p w14:paraId="00452087" w14:textId="629E6F22" w:rsidR="00A641FE" w:rsidRDefault="00000000">
      <w:pPr>
        <w:numPr>
          <w:ilvl w:val="2"/>
          <w:numId w:val="18"/>
        </w:numPr>
        <w:ind w:right="53" w:hanging="360"/>
      </w:pPr>
      <w:r>
        <w:t>wystąpienia okoliczności, których nie można było przewidzieć w chwili zawarcia umowy</w:t>
      </w:r>
      <w:r w:rsidR="00BF4E2F">
        <w:t>;</w:t>
      </w:r>
      <w:r>
        <w:t xml:space="preserve">  </w:t>
      </w:r>
    </w:p>
    <w:p w14:paraId="76FD7ACF" w14:textId="57551B7D" w:rsidR="00A641FE" w:rsidRDefault="00000000">
      <w:pPr>
        <w:numPr>
          <w:ilvl w:val="2"/>
          <w:numId w:val="18"/>
        </w:numPr>
        <w:ind w:right="53" w:hanging="360"/>
      </w:pPr>
      <w:r>
        <w:t xml:space="preserve">wniesienia przez Zamawiającego istotnej zmiany, na podstawie której Wykonawca wykonuje przedmiot umowy, przez co niemożliwe jest dotrzymanie terminu </w:t>
      </w:r>
      <w:r w:rsidR="00BF4E2F">
        <w:br/>
      </w:r>
      <w:r>
        <w:t>o którym mowa w umowie</w:t>
      </w:r>
      <w:r w:rsidR="00BF4E2F">
        <w:t>;</w:t>
      </w:r>
      <w:r>
        <w:t xml:space="preserve">  </w:t>
      </w:r>
    </w:p>
    <w:p w14:paraId="755D5800" w14:textId="3551502D" w:rsidR="00A641FE" w:rsidRDefault="00000000">
      <w:pPr>
        <w:numPr>
          <w:ilvl w:val="2"/>
          <w:numId w:val="18"/>
        </w:numPr>
        <w:ind w:right="53" w:hanging="360"/>
      </w:pPr>
      <w:r>
        <w:t xml:space="preserve">wstrzymanie realizacji przedmiotu umowy przez Zamawiającego nie wynikające </w:t>
      </w:r>
      <w:r w:rsidR="00BF4E2F">
        <w:br/>
      </w:r>
      <w:r>
        <w:t>z przyczyn leżących po stronie Wykonawcy</w:t>
      </w:r>
      <w:r w:rsidR="00BF4E2F">
        <w:t>;</w:t>
      </w:r>
      <w:r>
        <w:t xml:space="preserve">  </w:t>
      </w:r>
    </w:p>
    <w:p w14:paraId="1905E985" w14:textId="6B2AFC9E" w:rsidR="00A641FE" w:rsidRDefault="00000000">
      <w:pPr>
        <w:numPr>
          <w:ilvl w:val="2"/>
          <w:numId w:val="18"/>
        </w:numPr>
        <w:ind w:right="53" w:hanging="360"/>
      </w:pPr>
      <w:r>
        <w:t>wyrażenia zgody przez Zamawiającego na skrócenia terminu realizacji</w:t>
      </w:r>
      <w:r w:rsidR="00BF4E2F">
        <w:t>;</w:t>
      </w:r>
      <w:r>
        <w:t xml:space="preserve"> </w:t>
      </w:r>
    </w:p>
    <w:p w14:paraId="12DC4DFD" w14:textId="4CCB67E2" w:rsidR="00A641FE" w:rsidRDefault="00000000">
      <w:pPr>
        <w:numPr>
          <w:ilvl w:val="2"/>
          <w:numId w:val="18"/>
        </w:numPr>
        <w:ind w:right="53" w:hanging="360"/>
      </w:pPr>
      <w:r>
        <w:lastRenderedPageBreak/>
        <w:t>wystąpienia opóźnienia w uzyskiwaniu decyzji i uzgodnień wydawanych przez inne organy w stosunku do terminów przewidzianych ustawowo lub w stosunku do innych przepisów z przyczyn nie leżących po stronie Wykonawcy</w:t>
      </w:r>
      <w:r w:rsidR="00BF4E2F">
        <w:t>;</w:t>
      </w:r>
      <w:r>
        <w:t xml:space="preserve">  </w:t>
      </w:r>
    </w:p>
    <w:p w14:paraId="28A89F01" w14:textId="77777777" w:rsidR="00A641FE" w:rsidRDefault="00000000">
      <w:pPr>
        <w:numPr>
          <w:ilvl w:val="2"/>
          <w:numId w:val="18"/>
        </w:numPr>
        <w:ind w:right="53" w:hanging="360"/>
      </w:pPr>
      <w:r>
        <w:t xml:space="preserve">w sytuacji opóźnienia przez Zamawiającego przekazania danych na podstawie, których Wykonawca wykonuje dokumentację.  </w:t>
      </w:r>
    </w:p>
    <w:p w14:paraId="67E8B6C3" w14:textId="5B8452CE" w:rsidR="00A641FE" w:rsidRDefault="00BF4E2F">
      <w:pPr>
        <w:numPr>
          <w:ilvl w:val="1"/>
          <w:numId w:val="18"/>
        </w:numPr>
        <w:ind w:right="53" w:hanging="360"/>
      </w:pPr>
      <w:r>
        <w:t>W</w:t>
      </w:r>
      <w:r w:rsidR="00000000">
        <w:t xml:space="preserve"> zakresie zmiany wynagrodzenia, zwłaszcza w sytuacji zmniejszenia zakresu realizacji prac projektowych, zmiany stawki obowiązującego podatku od towarów</w:t>
      </w:r>
      <w:r>
        <w:br/>
      </w:r>
      <w:r w:rsidR="00000000">
        <w:t xml:space="preserve"> i usług (VAT).  </w:t>
      </w:r>
    </w:p>
    <w:p w14:paraId="65B84907" w14:textId="77777777" w:rsidR="00A641FE" w:rsidRDefault="00000000">
      <w:pPr>
        <w:numPr>
          <w:ilvl w:val="0"/>
          <w:numId w:val="18"/>
        </w:numPr>
        <w:ind w:right="53" w:hanging="358"/>
      </w:pPr>
      <w:r>
        <w:t xml:space="preserve">We wszystkich przypadkach określonych w ust. 1 pkt. 3, termin realizacji może ulec przedłużeniu, nie dłużej jednak niż o czas trwania tych okoliczności. </w:t>
      </w:r>
    </w:p>
    <w:p w14:paraId="69D68ADA" w14:textId="77777777" w:rsidR="00A641FE" w:rsidRDefault="00000000">
      <w:pPr>
        <w:numPr>
          <w:ilvl w:val="0"/>
          <w:numId w:val="18"/>
        </w:numPr>
        <w:ind w:right="53" w:hanging="358"/>
      </w:pPr>
      <w:r>
        <w:t xml:space="preserve">Warunkiem dokonania zmian, o których mowa w ust. 1, jest złożenie wniosku przez stronę inicjującą zmianę zawierającego: </w:t>
      </w:r>
    </w:p>
    <w:p w14:paraId="6699A9F4" w14:textId="24E6FF2D" w:rsidR="00A641FE" w:rsidRDefault="00000000">
      <w:pPr>
        <w:numPr>
          <w:ilvl w:val="1"/>
          <w:numId w:val="18"/>
        </w:numPr>
        <w:ind w:right="53" w:hanging="360"/>
      </w:pPr>
      <w:r>
        <w:t>opis propozycji zmiany</w:t>
      </w:r>
      <w:r w:rsidR="00BF4E2F">
        <w:t>;</w:t>
      </w:r>
    </w:p>
    <w:p w14:paraId="3019F0E6" w14:textId="11A2A54C" w:rsidR="00A641FE" w:rsidRDefault="00000000">
      <w:pPr>
        <w:numPr>
          <w:ilvl w:val="1"/>
          <w:numId w:val="18"/>
        </w:numPr>
        <w:ind w:right="53" w:hanging="360"/>
      </w:pPr>
      <w:r>
        <w:t>uzasadnienie zmiany</w:t>
      </w:r>
      <w:r w:rsidR="00BF4E2F">
        <w:t>;</w:t>
      </w:r>
    </w:p>
    <w:p w14:paraId="6E3B79AC" w14:textId="0C14BDC6" w:rsidR="00A641FE" w:rsidRDefault="00000000">
      <w:pPr>
        <w:numPr>
          <w:ilvl w:val="1"/>
          <w:numId w:val="18"/>
        </w:numPr>
        <w:ind w:right="53" w:hanging="360"/>
      </w:pPr>
      <w:r>
        <w:t>obliczenie kosztów zmiany zgodnie z zasadami określonymi w umowie, jeżeli zmiana będzie miała wpływ na wynagrodzenie Wykonawcy</w:t>
      </w:r>
      <w:r w:rsidR="00BF4E2F">
        <w:t>;</w:t>
      </w:r>
    </w:p>
    <w:p w14:paraId="7AB7BEAE" w14:textId="77777777" w:rsidR="00A641FE" w:rsidRDefault="00000000">
      <w:pPr>
        <w:numPr>
          <w:ilvl w:val="1"/>
          <w:numId w:val="18"/>
        </w:numPr>
        <w:ind w:right="53" w:hanging="360"/>
      </w:pPr>
      <w:r>
        <w:t xml:space="preserve">opis wpływu zmiany na harmonogram realizacji oraz termin wykonania umowy. </w:t>
      </w:r>
    </w:p>
    <w:p w14:paraId="1F5C999B" w14:textId="77777777" w:rsidR="00BF4E2F" w:rsidRDefault="00000000">
      <w:pPr>
        <w:numPr>
          <w:ilvl w:val="0"/>
          <w:numId w:val="18"/>
        </w:numPr>
        <w:ind w:right="53" w:hanging="358"/>
      </w:pPr>
      <w:r>
        <w:t xml:space="preserve">Wykonawca nie będzie uprawniony do żadnego przedłużenia terminu wykonania umowy </w:t>
      </w:r>
      <w:r w:rsidR="00BF4E2F">
        <w:br/>
      </w:r>
      <w:r>
        <w:t xml:space="preserve">i zwiększenia wynagrodzenia, jeżeli zmiana jest wymuszona uchybieniem czy naruszeniem umowy przez Wykonawcę – w takim przypadku koszty dodatkowe związane takimi zmianami ponosi Wykonawca. </w:t>
      </w:r>
    </w:p>
    <w:p w14:paraId="08FB45A3" w14:textId="6D8AA6C9" w:rsidR="00A641FE" w:rsidRDefault="00000000" w:rsidP="006421F1">
      <w:pPr>
        <w:numPr>
          <w:ilvl w:val="0"/>
          <w:numId w:val="18"/>
        </w:numPr>
        <w:ind w:right="53" w:hanging="358"/>
      </w:pPr>
      <w:r>
        <w:t xml:space="preserve">Powyższe zmiany nie mogą być niekorzystne dla Zamawiającego. </w:t>
      </w:r>
    </w:p>
    <w:p w14:paraId="2AAB37FC" w14:textId="77777777" w:rsidR="00A641FE" w:rsidRDefault="00000000">
      <w:pPr>
        <w:pStyle w:val="Nagwek1"/>
        <w:spacing w:after="25"/>
        <w:ind w:left="10" w:right="60"/>
      </w:pPr>
      <w:r>
        <w:t xml:space="preserve">§ 20  </w:t>
      </w:r>
    </w:p>
    <w:p w14:paraId="058F9A1D" w14:textId="77777777" w:rsidR="00A641FE" w:rsidRDefault="00000000">
      <w:pPr>
        <w:numPr>
          <w:ilvl w:val="0"/>
          <w:numId w:val="19"/>
        </w:numPr>
        <w:ind w:right="53" w:hanging="360"/>
      </w:pPr>
      <w:r>
        <w:t xml:space="preserve">Strony umowy zobowiązują się do poddania mediacjom ewentualnych sporów wynikających z niniejszej umowy przed Sądem Polubownym przy Prokuratorii Generalnej Rzeczypospolitej Polskiej. </w:t>
      </w:r>
    </w:p>
    <w:p w14:paraId="4044CD17" w14:textId="5D507F89" w:rsidR="00A641FE" w:rsidRDefault="00000000" w:rsidP="006421F1">
      <w:pPr>
        <w:numPr>
          <w:ilvl w:val="0"/>
          <w:numId w:val="19"/>
        </w:numPr>
        <w:ind w:right="53" w:hanging="360"/>
      </w:pPr>
      <w:r>
        <w:t xml:space="preserve">W sytuacji, w której strony nie dojdą do porozumienia na drodze mediacji spór rozstrzygany będzie przez sąd właściwy dla siedziby Zamawiającego.  </w:t>
      </w:r>
    </w:p>
    <w:p w14:paraId="2A7CC233" w14:textId="77777777" w:rsidR="00A641FE" w:rsidRDefault="00000000">
      <w:pPr>
        <w:pStyle w:val="Nagwek1"/>
        <w:ind w:left="10" w:right="60"/>
      </w:pPr>
      <w:r>
        <w:t xml:space="preserve">§ 21 </w:t>
      </w:r>
    </w:p>
    <w:p w14:paraId="0F32E603" w14:textId="77777777" w:rsidR="00A641FE" w:rsidRDefault="00000000">
      <w:pPr>
        <w:numPr>
          <w:ilvl w:val="0"/>
          <w:numId w:val="20"/>
        </w:numPr>
        <w:ind w:right="53" w:hanging="360"/>
      </w:pPr>
      <w:r>
        <w:t xml:space="preserve">W okresie gwarancji Wykonawca zobowiązany jest do pisemnego powiadomienia o: </w:t>
      </w:r>
    </w:p>
    <w:p w14:paraId="2EAEBF82" w14:textId="15265F1A" w:rsidR="00A641FE" w:rsidRDefault="00000000">
      <w:pPr>
        <w:numPr>
          <w:ilvl w:val="1"/>
          <w:numId w:val="20"/>
        </w:numPr>
        <w:ind w:right="53" w:firstLine="0"/>
      </w:pPr>
      <w:r>
        <w:t>zmianie siedziby lub nazwy firmy</w:t>
      </w:r>
      <w:r w:rsidR="006421F1">
        <w:t>;</w:t>
      </w:r>
      <w:r>
        <w:t xml:space="preserve"> </w:t>
      </w:r>
    </w:p>
    <w:p w14:paraId="00F59D78" w14:textId="35AC4E2F" w:rsidR="00A641FE" w:rsidRDefault="00000000">
      <w:pPr>
        <w:numPr>
          <w:ilvl w:val="1"/>
          <w:numId w:val="20"/>
        </w:numPr>
        <w:ind w:right="53" w:firstLine="0"/>
      </w:pPr>
      <w:r>
        <w:t>zmianie osób reprezentujących</w:t>
      </w:r>
      <w:r w:rsidR="006421F1">
        <w:t>;</w:t>
      </w:r>
      <w:r>
        <w:t xml:space="preserve"> </w:t>
      </w:r>
    </w:p>
    <w:p w14:paraId="69A6C3C2" w14:textId="71AAEE78" w:rsidR="00A641FE" w:rsidRDefault="00000000">
      <w:pPr>
        <w:numPr>
          <w:ilvl w:val="1"/>
          <w:numId w:val="20"/>
        </w:numPr>
        <w:ind w:right="53" w:firstLine="0"/>
      </w:pPr>
      <w:r>
        <w:t>ogłoszeniu upadłości Wykonawcy</w:t>
      </w:r>
      <w:r w:rsidR="006421F1">
        <w:t>;</w:t>
      </w:r>
      <w:r>
        <w:t xml:space="preserve"> </w:t>
      </w:r>
    </w:p>
    <w:p w14:paraId="3DB0C80A" w14:textId="10A23BFB" w:rsidR="00A641FE" w:rsidRDefault="00000000">
      <w:pPr>
        <w:numPr>
          <w:ilvl w:val="1"/>
          <w:numId w:val="20"/>
        </w:numPr>
        <w:ind w:right="53" w:firstLine="0"/>
      </w:pPr>
      <w:r>
        <w:t>wszczęciu postępowania układowego, w którym uczestniczy Wykonawca</w:t>
      </w:r>
      <w:r w:rsidR="006421F1">
        <w:t>;</w:t>
      </w:r>
      <w:r>
        <w:t xml:space="preserve"> </w:t>
      </w:r>
    </w:p>
    <w:p w14:paraId="50954D09" w14:textId="77777777" w:rsidR="006421F1" w:rsidRDefault="00000000">
      <w:pPr>
        <w:numPr>
          <w:ilvl w:val="1"/>
          <w:numId w:val="20"/>
        </w:numPr>
        <w:ind w:right="53" w:firstLine="0"/>
      </w:pPr>
      <w:r>
        <w:t>ogłoszeniu likwidacji,</w:t>
      </w:r>
    </w:p>
    <w:p w14:paraId="41F6EF6A" w14:textId="6C4F1FE8" w:rsidR="00A641FE" w:rsidRDefault="00000000">
      <w:pPr>
        <w:numPr>
          <w:ilvl w:val="1"/>
          <w:numId w:val="20"/>
        </w:numPr>
        <w:ind w:right="53" w:firstLine="0"/>
      </w:pPr>
      <w:r>
        <w:t xml:space="preserve">zawieszeniu działalności. </w:t>
      </w:r>
    </w:p>
    <w:p w14:paraId="394B8FCC" w14:textId="77777777" w:rsidR="00A641FE" w:rsidRDefault="00000000">
      <w:pPr>
        <w:numPr>
          <w:ilvl w:val="0"/>
          <w:numId w:val="20"/>
        </w:numPr>
        <w:ind w:right="53" w:hanging="360"/>
      </w:pPr>
      <w:r>
        <w:t xml:space="preserve">Niewykonanie przez Wykonawcę obowiązku z ust. 1 pkt. 1 i 2 skutkuje skutecznością działań Zamawiającego dokonanych względem osób lub skierowanych na adres wynikający z dotychczasowych danych zawartych w umowie. </w:t>
      </w:r>
    </w:p>
    <w:p w14:paraId="22D85A3B" w14:textId="77777777" w:rsidR="00A641FE" w:rsidRDefault="00000000">
      <w:pPr>
        <w:spacing w:after="88" w:line="259" w:lineRule="auto"/>
        <w:ind w:left="0" w:right="23" w:firstLine="0"/>
        <w:jc w:val="center"/>
      </w:pPr>
      <w:r>
        <w:rPr>
          <w:b/>
          <w:sz w:val="16"/>
        </w:rPr>
        <w:t xml:space="preserve"> </w:t>
      </w:r>
    </w:p>
    <w:p w14:paraId="610A4A18" w14:textId="77777777" w:rsidR="00A641FE" w:rsidRDefault="00000000">
      <w:pPr>
        <w:pStyle w:val="Nagwek1"/>
        <w:ind w:left="10" w:right="60"/>
      </w:pPr>
      <w:r>
        <w:lastRenderedPageBreak/>
        <w:t xml:space="preserve">§ 22 </w:t>
      </w:r>
    </w:p>
    <w:p w14:paraId="62C9718E" w14:textId="77777777" w:rsidR="00A641FE" w:rsidRDefault="00000000">
      <w:pPr>
        <w:ind w:left="-15" w:right="53" w:firstLine="0"/>
      </w:pPr>
      <w:r>
        <w:t xml:space="preserve">Wykonawca nie może bez zgody Zamawiającego zbywać żadnych wierzytelności wynikających z niniejszej umowy.  </w:t>
      </w:r>
    </w:p>
    <w:p w14:paraId="65163192" w14:textId="77777777" w:rsidR="00A641FE" w:rsidRDefault="00000000">
      <w:pPr>
        <w:pStyle w:val="Nagwek1"/>
        <w:ind w:left="10" w:right="60"/>
      </w:pPr>
      <w:r>
        <w:t xml:space="preserve">§ 23 </w:t>
      </w:r>
    </w:p>
    <w:p w14:paraId="7065D8DC" w14:textId="24103A59" w:rsidR="00A641FE" w:rsidRDefault="00000000" w:rsidP="006421F1">
      <w:pPr>
        <w:ind w:left="-15" w:right="53" w:firstLine="0"/>
      </w:pPr>
      <w:r>
        <w:t xml:space="preserve">Umowę sporządzono w trzech jednobrzmiących egzemplarzach, dwa egzemplarze dla Zamawiającego oraz jeden egzemplarz dla Wykonawcy. </w:t>
      </w:r>
      <w:r>
        <w:rPr>
          <w:b/>
        </w:rPr>
        <w:t xml:space="preserve"> </w:t>
      </w:r>
    </w:p>
    <w:p w14:paraId="0E3D7440" w14:textId="2CB7C43A" w:rsidR="00A641FE" w:rsidRDefault="00000000" w:rsidP="003B5763">
      <w:pPr>
        <w:ind w:left="-15" w:right="3356" w:firstLine="4325"/>
        <w:jc w:val="left"/>
      </w:pPr>
      <w:r>
        <w:rPr>
          <w:b/>
        </w:rPr>
        <w:t xml:space="preserve">§ 24 </w:t>
      </w:r>
      <w:r w:rsidR="003B5763">
        <w:rPr>
          <w:b/>
        </w:rPr>
        <w:br/>
      </w:r>
      <w:r>
        <w:t>Integralną część niniejszej umowy stanowią:</w:t>
      </w:r>
    </w:p>
    <w:p w14:paraId="66A16655" w14:textId="77777777" w:rsidR="00A641FE" w:rsidRDefault="00000000">
      <w:pPr>
        <w:numPr>
          <w:ilvl w:val="0"/>
          <w:numId w:val="21"/>
        </w:numPr>
        <w:ind w:right="53" w:firstLine="0"/>
      </w:pPr>
      <w:r>
        <w:t xml:space="preserve">Specyfikacja Warunków Zamówienia – Załącznik nr 1 do umowy; </w:t>
      </w:r>
    </w:p>
    <w:p w14:paraId="58DFB5BA" w14:textId="77777777" w:rsidR="00A641FE" w:rsidRDefault="00000000">
      <w:pPr>
        <w:numPr>
          <w:ilvl w:val="0"/>
          <w:numId w:val="21"/>
        </w:numPr>
        <w:ind w:right="53" w:firstLine="0"/>
      </w:pPr>
      <w:r>
        <w:t xml:space="preserve">oferta Wykonawcy – Załącznik nr 2 do umowy; </w:t>
      </w:r>
    </w:p>
    <w:p w14:paraId="194B7B29" w14:textId="77777777" w:rsidR="00A641FE" w:rsidRDefault="00000000">
      <w:pPr>
        <w:numPr>
          <w:ilvl w:val="0"/>
          <w:numId w:val="21"/>
        </w:numPr>
        <w:ind w:right="53" w:firstLine="0"/>
      </w:pPr>
      <w:r>
        <w:t xml:space="preserve">kosztorys ofertowy – Załącznik nr 3 do umowy; </w:t>
      </w:r>
    </w:p>
    <w:p w14:paraId="7FC09E85" w14:textId="77777777" w:rsidR="00A641FE" w:rsidRDefault="00000000">
      <w:pPr>
        <w:numPr>
          <w:ilvl w:val="0"/>
          <w:numId w:val="21"/>
        </w:numPr>
        <w:ind w:right="53" w:firstLine="0"/>
      </w:pPr>
      <w:r>
        <w:t xml:space="preserve">dokumentacja projektowa – Załącznik nr 4 do umowy; </w:t>
      </w:r>
    </w:p>
    <w:p w14:paraId="1B8E5139" w14:textId="77777777" w:rsidR="00A641FE" w:rsidRDefault="00000000">
      <w:pPr>
        <w:numPr>
          <w:ilvl w:val="0"/>
          <w:numId w:val="21"/>
        </w:numPr>
        <w:ind w:right="53" w:firstLine="0"/>
      </w:pPr>
      <w:r>
        <w:t xml:space="preserve">specyfikacje techniczne wykonania i odbioru robót – Załącznik nr 5 do umowy; </w:t>
      </w:r>
    </w:p>
    <w:p w14:paraId="3DCEC9C1" w14:textId="77777777" w:rsidR="00A641FE" w:rsidRDefault="00000000">
      <w:pPr>
        <w:numPr>
          <w:ilvl w:val="0"/>
          <w:numId w:val="21"/>
        </w:numPr>
        <w:ind w:right="53" w:firstLine="0"/>
      </w:pPr>
      <w:r>
        <w:t xml:space="preserve">gwarancja – Załącznik nr 6 do umowy; </w:t>
      </w:r>
    </w:p>
    <w:p w14:paraId="411EC6FB" w14:textId="77777777" w:rsidR="00A641FE" w:rsidRDefault="00000000">
      <w:pPr>
        <w:numPr>
          <w:ilvl w:val="0"/>
          <w:numId w:val="21"/>
        </w:numPr>
        <w:ind w:right="53" w:firstLine="0"/>
      </w:pPr>
      <w:r>
        <w:t>gwarancja bankowa/ubezpieczeniowa – Załącznik nr 7 do umowy; 8)</w:t>
      </w:r>
      <w:r>
        <w:rPr>
          <w:rFonts w:ascii="Arial" w:eastAsia="Arial" w:hAnsi="Arial" w:cs="Arial"/>
        </w:rPr>
        <w:t xml:space="preserve"> </w:t>
      </w:r>
      <w:r>
        <w:t xml:space="preserve">harmonogram rzeczowo – finansowy – Załącznik nr 8 do umowy; </w:t>
      </w:r>
    </w:p>
    <w:p w14:paraId="54C46B2A" w14:textId="77777777" w:rsidR="00A641FE" w:rsidRDefault="00000000">
      <w:pPr>
        <w:ind w:left="283" w:right="53" w:firstLine="0"/>
      </w:pPr>
      <w:r>
        <w:t>9)</w:t>
      </w:r>
      <w:r>
        <w:rPr>
          <w:rFonts w:ascii="Arial" w:eastAsia="Arial" w:hAnsi="Arial" w:cs="Arial"/>
        </w:rPr>
        <w:t xml:space="preserve"> </w:t>
      </w:r>
      <w:r>
        <w:t xml:space="preserve">oświadczenie podwykonawcy – Załącznik nr 9 do umowy. </w:t>
      </w:r>
    </w:p>
    <w:p w14:paraId="26343C92" w14:textId="77777777" w:rsidR="003B5763" w:rsidRDefault="003B5763">
      <w:pPr>
        <w:ind w:left="283" w:right="53" w:firstLine="0"/>
      </w:pPr>
    </w:p>
    <w:p w14:paraId="0E501E40" w14:textId="77777777" w:rsidR="00A641FE" w:rsidRDefault="00000000">
      <w:pPr>
        <w:spacing w:after="0" w:line="259" w:lineRule="auto"/>
        <w:ind w:left="708" w:firstLine="0"/>
        <w:jc w:val="left"/>
      </w:pPr>
      <w:r>
        <w:rPr>
          <w:i/>
        </w:rPr>
        <w:t xml:space="preserve"> </w:t>
      </w:r>
    </w:p>
    <w:p w14:paraId="32A5379F" w14:textId="77777777" w:rsidR="00A641FE" w:rsidRDefault="00000000">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r>
        <w:rPr>
          <w:rFonts w:ascii="Calibri" w:eastAsia="Calibri" w:hAnsi="Calibri" w:cs="Calibri"/>
          <w:sz w:val="22"/>
        </w:rPr>
        <w:tab/>
      </w:r>
      <w:r>
        <w:rPr>
          <w:b/>
          <w:i/>
        </w:rPr>
        <w:t xml:space="preserve">ZAMAWIAJĄCY: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WYKONAWCA: </w:t>
      </w:r>
    </w:p>
    <w:p w14:paraId="708964FD"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6DC9C0B4"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49969E47"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4D907397"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123BE991"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74D81DC5"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35E5BF29"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68210556"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254BD3D3"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436721F5"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034C6705"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44F261FB"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6F7BFEE1"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7EC69D35"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5DCD1292"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1925585E"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6A9793E6"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4CE926A8"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7B809ADC" w14:textId="77777777" w:rsidR="006421F1" w:rsidRDefault="006421F1">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33209B5C"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400813AA"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10D19289"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rPr>
          <w:b/>
          <w:i/>
        </w:rPr>
      </w:pPr>
    </w:p>
    <w:p w14:paraId="7CBE7FB3" w14:textId="77777777" w:rsidR="003B5763" w:rsidRDefault="003B5763">
      <w:pPr>
        <w:tabs>
          <w:tab w:val="center" w:pos="1594"/>
          <w:tab w:val="center" w:pos="2833"/>
          <w:tab w:val="center" w:pos="3541"/>
          <w:tab w:val="center" w:pos="4249"/>
          <w:tab w:val="center" w:pos="4957"/>
          <w:tab w:val="center" w:pos="5665"/>
          <w:tab w:val="center" w:pos="7183"/>
        </w:tabs>
        <w:spacing w:after="0" w:line="259" w:lineRule="auto"/>
        <w:ind w:left="0" w:firstLine="0"/>
        <w:jc w:val="left"/>
      </w:pPr>
    </w:p>
    <w:p w14:paraId="07539559" w14:textId="77777777" w:rsidR="00A641FE" w:rsidRDefault="00000000">
      <w:pPr>
        <w:spacing w:after="0" w:line="259" w:lineRule="auto"/>
        <w:ind w:left="10" w:right="47" w:hanging="10"/>
        <w:jc w:val="right"/>
      </w:pPr>
      <w:r>
        <w:rPr>
          <w:b/>
        </w:rPr>
        <w:lastRenderedPageBreak/>
        <w:t>Załącznik nr 6 do umowy</w:t>
      </w:r>
      <w:r>
        <w:rPr>
          <w:i/>
        </w:rPr>
        <w:t xml:space="preserve"> </w:t>
      </w:r>
    </w:p>
    <w:p w14:paraId="2C952EDB" w14:textId="77777777" w:rsidR="00A641FE" w:rsidRDefault="00000000">
      <w:pPr>
        <w:spacing w:after="0" w:line="259" w:lineRule="auto"/>
        <w:ind w:left="0" w:firstLine="0"/>
        <w:jc w:val="right"/>
      </w:pPr>
      <w:r>
        <w:t xml:space="preserve"> </w:t>
      </w:r>
    </w:p>
    <w:p w14:paraId="723351E2" w14:textId="77777777" w:rsidR="00A641FE" w:rsidRDefault="00000000">
      <w:pPr>
        <w:spacing w:after="50" w:line="259" w:lineRule="auto"/>
        <w:ind w:left="0" w:firstLine="0"/>
        <w:jc w:val="left"/>
      </w:pPr>
      <w:r>
        <w:t xml:space="preserve"> </w:t>
      </w:r>
    </w:p>
    <w:p w14:paraId="35D9527F" w14:textId="77777777" w:rsidR="00A641FE" w:rsidRDefault="00000000">
      <w:pPr>
        <w:pStyle w:val="Nagwek1"/>
        <w:spacing w:after="0"/>
        <w:ind w:left="0" w:right="63" w:firstLine="0"/>
      </w:pPr>
      <w:r>
        <w:rPr>
          <w:sz w:val="32"/>
        </w:rPr>
        <w:t xml:space="preserve">GWARANCJA </w:t>
      </w:r>
    </w:p>
    <w:p w14:paraId="6D3EB4AA" w14:textId="77777777" w:rsidR="00A641FE" w:rsidRDefault="00000000">
      <w:pPr>
        <w:spacing w:after="0" w:line="259" w:lineRule="auto"/>
        <w:ind w:left="17" w:firstLine="0"/>
        <w:jc w:val="center"/>
      </w:pPr>
      <w:r>
        <w:rPr>
          <w:sz w:val="32"/>
        </w:rPr>
        <w:t xml:space="preserve"> </w:t>
      </w:r>
    </w:p>
    <w:p w14:paraId="19A5D87E" w14:textId="77777777" w:rsidR="00A641FE" w:rsidRDefault="00000000">
      <w:pPr>
        <w:numPr>
          <w:ilvl w:val="0"/>
          <w:numId w:val="22"/>
        </w:numPr>
        <w:ind w:right="53" w:hanging="360"/>
      </w:pPr>
      <w:r>
        <w:t xml:space="preserve">Wykonawca............................................................................................................................. </w:t>
      </w:r>
    </w:p>
    <w:p w14:paraId="0A6F21A2" w14:textId="348F6D1B" w:rsidR="00A641FE" w:rsidRDefault="00000000">
      <w:pPr>
        <w:ind w:left="360" w:right="53" w:firstLine="0"/>
      </w:pPr>
      <w:r>
        <w:t xml:space="preserve">zapewnia, że przedmiot umowy polegający na wykonaniu roboty budowlanej               </w:t>
      </w:r>
      <w:r w:rsidR="006421F1">
        <w:br/>
      </w:r>
      <w:r>
        <w:t xml:space="preserve"> pn. </w:t>
      </w:r>
      <w:r>
        <w:rPr>
          <w:b/>
        </w:rPr>
        <w:t>„</w:t>
      </w:r>
      <w:r w:rsidR="00C14D70">
        <w:rPr>
          <w:b/>
        </w:rPr>
        <w:t>Prace budowlane przy XIV- wiecznym zabytkowym kościele w Sławnie</w:t>
      </w:r>
      <w:r>
        <w:rPr>
          <w:b/>
        </w:rPr>
        <w:t xml:space="preserve">” </w:t>
      </w:r>
      <w:r>
        <w:t>został wykonany należycie, zgodnie z dokumentacją projektową, wiedzą i sztuką budowlaną.</w:t>
      </w:r>
      <w:r>
        <w:rPr>
          <w:b/>
          <w:i/>
        </w:rPr>
        <w:t xml:space="preserve"> </w:t>
      </w:r>
    </w:p>
    <w:p w14:paraId="6469FEBE" w14:textId="77777777" w:rsidR="00A641FE" w:rsidRDefault="00000000">
      <w:pPr>
        <w:numPr>
          <w:ilvl w:val="0"/>
          <w:numId w:val="22"/>
        </w:numPr>
        <w:ind w:right="53" w:hanging="360"/>
      </w:pPr>
      <w:r>
        <w:t xml:space="preserve">Wykonawca gwarantuje dobrą jakość wykonanego przedmiotu powyższej umowy. </w:t>
      </w:r>
    </w:p>
    <w:p w14:paraId="515EB662" w14:textId="77777777" w:rsidR="00A641FE" w:rsidRDefault="00000000">
      <w:pPr>
        <w:numPr>
          <w:ilvl w:val="0"/>
          <w:numId w:val="22"/>
        </w:numPr>
        <w:ind w:right="53" w:hanging="360"/>
      </w:pPr>
      <w:r>
        <w:t xml:space="preserve">W razie stwierdzenia w okresie udzielonej rękojmi i gwarancji za wady, które wynoszą              60 miesięcy od dnia odbioru końcowego przedmiotu umowy od Wykonawcy, wad i usterek w wykonanym przedmiocie umowy, Wykonawca zobowiązuje się je usunąć na swój koszt niezwłocznie po wezwaniu do ich usunięcia. </w:t>
      </w:r>
    </w:p>
    <w:p w14:paraId="3987B501" w14:textId="77777777" w:rsidR="00A641FE" w:rsidRDefault="00000000">
      <w:pPr>
        <w:numPr>
          <w:ilvl w:val="0"/>
          <w:numId w:val="22"/>
        </w:numPr>
        <w:ind w:right="53" w:hanging="360"/>
      </w:pPr>
      <w:r>
        <w:t xml:space="preserve">Ustalenie wad i usterek nastąpi protokolarnie z udziałem obu stron umowy oraz Nadzoru           i użytkownika w trakcie przeglądu, którego termin wyznacza Nadzór. </w:t>
      </w:r>
    </w:p>
    <w:p w14:paraId="2637B451" w14:textId="77777777" w:rsidR="00A641FE" w:rsidRDefault="00000000">
      <w:pPr>
        <w:numPr>
          <w:ilvl w:val="0"/>
          <w:numId w:val="22"/>
        </w:numPr>
        <w:ind w:right="53" w:hanging="360"/>
      </w:pPr>
      <w:r>
        <w:t xml:space="preserve">Protokół, określający stwierdzone wady i usterki oraz sposób i termin ich usunięcia, zostanie spisany przez Nadzór. </w:t>
      </w:r>
    </w:p>
    <w:p w14:paraId="420D4FCF" w14:textId="77777777" w:rsidR="00A641FE" w:rsidRDefault="00000000">
      <w:pPr>
        <w:numPr>
          <w:ilvl w:val="0"/>
          <w:numId w:val="22"/>
        </w:numPr>
        <w:ind w:right="53" w:hanging="360"/>
      </w:pPr>
      <w:r>
        <w:t xml:space="preserve">Sporządzenie protokołu bez udziału zawiadomionego Wykonawcy ma taki sam walor jak protokół sporządzony z udziałem Wykonawcy. </w:t>
      </w:r>
    </w:p>
    <w:p w14:paraId="13BB7D83" w14:textId="77777777" w:rsidR="00A641FE" w:rsidRDefault="00000000">
      <w:pPr>
        <w:numPr>
          <w:ilvl w:val="0"/>
          <w:numId w:val="22"/>
        </w:numPr>
        <w:ind w:right="53" w:hanging="360"/>
      </w:pPr>
      <w:r>
        <w:t xml:space="preserve">Protokół stanowi wezwanie Wykonawcy do usunięcia wad i usterek w określonym w tym protokole terminie. </w:t>
      </w:r>
    </w:p>
    <w:p w14:paraId="1ACABEBE" w14:textId="77777777" w:rsidR="00A641FE" w:rsidRDefault="00000000">
      <w:pPr>
        <w:numPr>
          <w:ilvl w:val="0"/>
          <w:numId w:val="22"/>
        </w:numPr>
        <w:ind w:right="53" w:hanging="360"/>
      </w:pPr>
      <w:r>
        <w:t xml:space="preserve">Jeżeli Wykonawca nie usunie wad i usterek w terminie określonym w protokole Zamawiającemu przysługuje prawo wykonania zastępczego na koszt i ryzyko Wykonawcy. </w:t>
      </w:r>
    </w:p>
    <w:p w14:paraId="6F0442AE" w14:textId="77777777" w:rsidR="00A641FE" w:rsidRDefault="00000000">
      <w:pPr>
        <w:spacing w:after="0" w:line="259" w:lineRule="auto"/>
        <w:ind w:left="0" w:firstLine="0"/>
        <w:jc w:val="left"/>
      </w:pPr>
      <w:r>
        <w:t xml:space="preserve"> </w:t>
      </w:r>
    </w:p>
    <w:p w14:paraId="117F0E3E" w14:textId="77777777" w:rsidR="00A641FE" w:rsidRDefault="00000000">
      <w:pPr>
        <w:spacing w:after="0" w:line="259" w:lineRule="auto"/>
        <w:ind w:left="0" w:firstLine="0"/>
        <w:jc w:val="left"/>
      </w:pPr>
      <w:r>
        <w:t xml:space="preserve"> </w:t>
      </w:r>
    </w:p>
    <w:p w14:paraId="52520BE8" w14:textId="77777777" w:rsidR="00A641FE" w:rsidRDefault="00000000">
      <w:pPr>
        <w:spacing w:after="0" w:line="259" w:lineRule="auto"/>
        <w:ind w:left="0" w:firstLine="0"/>
        <w:jc w:val="left"/>
      </w:pPr>
      <w:r>
        <w:t xml:space="preserve"> </w:t>
      </w:r>
    </w:p>
    <w:p w14:paraId="309FA3A4" w14:textId="77777777" w:rsidR="00A641FE" w:rsidRDefault="00000000">
      <w:pPr>
        <w:spacing w:after="0" w:line="259" w:lineRule="auto"/>
        <w:ind w:left="0" w:firstLine="0"/>
        <w:jc w:val="left"/>
      </w:pPr>
      <w:r>
        <w:t xml:space="preserve"> </w:t>
      </w:r>
    </w:p>
    <w:p w14:paraId="775594AE" w14:textId="77777777" w:rsidR="00A641FE" w:rsidRDefault="00000000">
      <w:pPr>
        <w:spacing w:after="0" w:line="259" w:lineRule="auto"/>
        <w:ind w:left="0" w:firstLine="0"/>
        <w:jc w:val="left"/>
      </w:pPr>
      <w:r>
        <w:t xml:space="preserve"> </w:t>
      </w:r>
    </w:p>
    <w:p w14:paraId="2935C9B4" w14:textId="77777777" w:rsidR="00A641FE" w:rsidRDefault="00000000">
      <w:pPr>
        <w:spacing w:after="0" w:line="259" w:lineRule="auto"/>
        <w:ind w:left="0" w:firstLine="0"/>
        <w:jc w:val="left"/>
      </w:pPr>
      <w:r>
        <w:t xml:space="preserve"> </w:t>
      </w:r>
    </w:p>
    <w:p w14:paraId="0F87C6D9" w14:textId="77777777" w:rsidR="00A641FE" w:rsidRDefault="00000000">
      <w:pPr>
        <w:spacing w:after="0" w:line="259" w:lineRule="auto"/>
        <w:ind w:left="0" w:firstLine="0"/>
        <w:jc w:val="left"/>
      </w:pPr>
      <w:r>
        <w:t xml:space="preserve"> </w:t>
      </w:r>
    </w:p>
    <w:p w14:paraId="66E43F1B" w14:textId="77777777" w:rsidR="00A641FE" w:rsidRDefault="00000000">
      <w:pPr>
        <w:spacing w:after="0" w:line="259" w:lineRule="auto"/>
        <w:ind w:left="0" w:firstLine="0"/>
        <w:jc w:val="left"/>
      </w:pPr>
      <w:r>
        <w:t xml:space="preserve"> </w:t>
      </w:r>
    </w:p>
    <w:p w14:paraId="5D55EB90" w14:textId="77777777" w:rsidR="00A641FE" w:rsidRDefault="00000000">
      <w:pPr>
        <w:spacing w:after="0" w:line="259" w:lineRule="auto"/>
        <w:ind w:left="0" w:firstLine="0"/>
        <w:jc w:val="left"/>
      </w:pPr>
      <w:r>
        <w:t xml:space="preserve"> </w:t>
      </w:r>
    </w:p>
    <w:p w14:paraId="443ADDB6" w14:textId="77777777" w:rsidR="00A641FE" w:rsidRDefault="00000000">
      <w:pPr>
        <w:tabs>
          <w:tab w:val="center" w:pos="6589"/>
        </w:tabs>
        <w:ind w:left="-15" w:firstLine="0"/>
        <w:jc w:val="left"/>
      </w:pPr>
      <w:r>
        <w:t xml:space="preserve">..............................., dn. ......................... </w:t>
      </w:r>
      <w:r>
        <w:tab/>
        <w:t xml:space="preserve">               ............................................................... </w:t>
      </w:r>
    </w:p>
    <w:p w14:paraId="21586643" w14:textId="77777777" w:rsidR="00A641FE" w:rsidRDefault="00000000">
      <w:pPr>
        <w:spacing w:after="8" w:line="230" w:lineRule="auto"/>
        <w:ind w:left="5383" w:right="66" w:hanging="10"/>
        <w:jc w:val="center"/>
      </w:pPr>
      <w:r>
        <w:rPr>
          <w:sz w:val="16"/>
        </w:rPr>
        <w:t>Podpis osób uprawnionych do składania oświadczeń woli w imieniu Wykonawcy oraz pieczątka / pieczątki</w:t>
      </w:r>
      <w:r>
        <w:t xml:space="preserve"> </w:t>
      </w:r>
    </w:p>
    <w:p w14:paraId="5757D555" w14:textId="77777777" w:rsidR="00A641FE" w:rsidRDefault="00000000">
      <w:pPr>
        <w:spacing w:after="0" w:line="259" w:lineRule="auto"/>
        <w:ind w:left="0" w:firstLine="0"/>
        <w:jc w:val="left"/>
      </w:pPr>
      <w:r>
        <w:t xml:space="preserve"> </w:t>
      </w:r>
    </w:p>
    <w:p w14:paraId="5F9FF22C" w14:textId="77777777" w:rsidR="00A641FE" w:rsidRDefault="00000000">
      <w:pPr>
        <w:spacing w:after="0" w:line="259" w:lineRule="auto"/>
        <w:ind w:left="0" w:firstLine="0"/>
        <w:jc w:val="left"/>
      </w:pPr>
      <w:r>
        <w:t xml:space="preserve"> </w:t>
      </w:r>
    </w:p>
    <w:p w14:paraId="161A6917" w14:textId="77777777" w:rsidR="00A641FE" w:rsidRDefault="00000000">
      <w:pPr>
        <w:spacing w:after="0" w:line="259" w:lineRule="auto"/>
        <w:ind w:left="0" w:firstLine="0"/>
        <w:jc w:val="left"/>
      </w:pPr>
      <w:r>
        <w:t xml:space="preserve"> </w:t>
      </w:r>
    </w:p>
    <w:p w14:paraId="37C9AC0B" w14:textId="77777777" w:rsidR="003B5763" w:rsidRDefault="003B5763">
      <w:pPr>
        <w:spacing w:after="0" w:line="259" w:lineRule="auto"/>
        <w:ind w:left="0" w:firstLine="0"/>
        <w:jc w:val="left"/>
      </w:pPr>
    </w:p>
    <w:p w14:paraId="0E3E4870" w14:textId="77777777" w:rsidR="00A641FE" w:rsidRDefault="00000000">
      <w:pPr>
        <w:spacing w:after="0" w:line="259" w:lineRule="auto"/>
        <w:ind w:left="0" w:firstLine="0"/>
        <w:jc w:val="left"/>
      </w:pPr>
      <w:r>
        <w:t xml:space="preserve"> </w:t>
      </w:r>
    </w:p>
    <w:p w14:paraId="066DA331" w14:textId="77777777" w:rsidR="00A641FE" w:rsidRDefault="00000000">
      <w:pPr>
        <w:spacing w:after="0" w:line="259" w:lineRule="auto"/>
        <w:ind w:left="0" w:firstLine="0"/>
        <w:jc w:val="left"/>
      </w:pPr>
      <w:r>
        <w:t xml:space="preserve"> </w:t>
      </w:r>
    </w:p>
    <w:p w14:paraId="371A529D" w14:textId="77777777" w:rsidR="00A641FE" w:rsidRDefault="00000000">
      <w:pPr>
        <w:spacing w:after="32" w:line="249" w:lineRule="auto"/>
        <w:ind w:left="6472" w:hanging="10"/>
        <w:jc w:val="left"/>
      </w:pPr>
      <w:r>
        <w:rPr>
          <w:b/>
        </w:rPr>
        <w:t xml:space="preserve">Załącznik nr 7 do umowy </w:t>
      </w:r>
    </w:p>
    <w:p w14:paraId="07E01347" w14:textId="77777777" w:rsidR="00A641FE" w:rsidRDefault="00000000">
      <w:pPr>
        <w:spacing w:after="0" w:line="259" w:lineRule="auto"/>
        <w:ind w:left="4534" w:firstLine="0"/>
        <w:jc w:val="left"/>
      </w:pPr>
      <w:r>
        <w:rPr>
          <w:b/>
          <w:sz w:val="28"/>
        </w:rPr>
        <w:lastRenderedPageBreak/>
        <w:t xml:space="preserve"> </w:t>
      </w:r>
    </w:p>
    <w:p w14:paraId="3A502DC9" w14:textId="77777777" w:rsidR="00A641FE" w:rsidRDefault="00000000">
      <w:pPr>
        <w:spacing w:after="28" w:line="259" w:lineRule="auto"/>
        <w:ind w:left="1365" w:hanging="10"/>
        <w:jc w:val="left"/>
      </w:pPr>
      <w:r>
        <w:rPr>
          <w:b/>
          <w:sz w:val="28"/>
        </w:rPr>
        <w:t xml:space="preserve">GWARANCJA BANKOWA / UBEZPIECZENIOWA  </w:t>
      </w:r>
    </w:p>
    <w:p w14:paraId="30F94B31" w14:textId="77777777" w:rsidR="00A641FE" w:rsidRDefault="00000000">
      <w:pPr>
        <w:spacing w:after="0" w:line="259" w:lineRule="auto"/>
        <w:ind w:left="3397" w:hanging="10"/>
        <w:jc w:val="left"/>
      </w:pPr>
      <w:r>
        <w:rPr>
          <w:b/>
          <w:sz w:val="28"/>
        </w:rPr>
        <w:t xml:space="preserve">NR ……………….. </w:t>
      </w:r>
    </w:p>
    <w:p w14:paraId="66C6621A" w14:textId="77777777" w:rsidR="00A641FE" w:rsidRDefault="00000000">
      <w:pPr>
        <w:spacing w:after="21" w:line="259" w:lineRule="auto"/>
        <w:ind w:left="0" w:firstLine="0"/>
        <w:jc w:val="left"/>
      </w:pPr>
      <w:r>
        <w:t xml:space="preserve"> </w:t>
      </w:r>
    </w:p>
    <w:p w14:paraId="63AE6E56" w14:textId="77777777" w:rsidR="00A641FE" w:rsidRDefault="00000000">
      <w:pPr>
        <w:ind w:left="-15" w:right="53" w:firstLine="0"/>
      </w:pPr>
      <w:r>
        <w:t xml:space="preserve">Bank/ Zakład </w:t>
      </w:r>
    </w:p>
    <w:p w14:paraId="35CBD2DA" w14:textId="77777777" w:rsidR="00A641FE" w:rsidRDefault="00000000">
      <w:pPr>
        <w:spacing w:after="58"/>
        <w:ind w:left="3775" w:right="53" w:hanging="3790"/>
      </w:pPr>
      <w:r>
        <w:t xml:space="preserve">……............................................................................................................................................ </w:t>
      </w:r>
      <w:r>
        <w:rPr>
          <w:sz w:val="16"/>
        </w:rPr>
        <w:t xml:space="preserve">(nazwa banku/zakładu) </w:t>
      </w:r>
    </w:p>
    <w:p w14:paraId="6764C777" w14:textId="77777777" w:rsidR="00A641FE" w:rsidRDefault="00000000">
      <w:pPr>
        <w:ind w:left="-15" w:right="53" w:firstLine="0"/>
      </w:pPr>
      <w:r>
        <w:t xml:space="preserve"> z siedzibą w .............................................................................................................. zwany dalej </w:t>
      </w:r>
    </w:p>
    <w:p w14:paraId="20450B01" w14:textId="77777777" w:rsidR="00A641FE" w:rsidRDefault="00000000">
      <w:pPr>
        <w:ind w:left="-15" w:right="53" w:firstLine="0"/>
      </w:pPr>
      <w:r>
        <w:t xml:space="preserve">„Gwarantem”, </w:t>
      </w:r>
    </w:p>
    <w:p w14:paraId="13C3F8FC" w14:textId="77777777" w:rsidR="00A641FE" w:rsidRDefault="00000000">
      <w:pPr>
        <w:ind w:left="-15" w:right="53" w:firstLine="0"/>
      </w:pPr>
      <w:r>
        <w:t xml:space="preserve">działając na zlecenie ..................................................................................................................... ....................................................................................................................................................... </w:t>
      </w:r>
    </w:p>
    <w:p w14:paraId="6033AA4B" w14:textId="77777777" w:rsidR="00A641FE" w:rsidRDefault="00000000">
      <w:pPr>
        <w:spacing w:after="85" w:line="259" w:lineRule="auto"/>
        <w:ind w:left="3380" w:firstLine="0"/>
        <w:jc w:val="left"/>
      </w:pPr>
      <w:r>
        <w:rPr>
          <w:sz w:val="16"/>
        </w:rPr>
        <w:t xml:space="preserve">(nazwa, adres i NIP wnioskodawcy) </w:t>
      </w:r>
    </w:p>
    <w:p w14:paraId="3918FBC7" w14:textId="77777777" w:rsidR="00A641FE" w:rsidRDefault="00000000">
      <w:pPr>
        <w:tabs>
          <w:tab w:val="center" w:pos="1418"/>
          <w:tab w:val="center" w:pos="2674"/>
          <w:tab w:val="center" w:pos="4324"/>
          <w:tab w:val="center" w:pos="5412"/>
          <w:tab w:val="center" w:pos="6460"/>
          <w:tab w:val="center" w:pos="7394"/>
          <w:tab w:val="right" w:pos="9131"/>
        </w:tabs>
        <w:ind w:left="-15" w:firstLine="0"/>
        <w:jc w:val="left"/>
      </w:pPr>
      <w:r>
        <w:t xml:space="preserve">(zwanego </w:t>
      </w:r>
      <w:r>
        <w:tab/>
        <w:t xml:space="preserve">dalej </w:t>
      </w:r>
      <w:r>
        <w:tab/>
        <w:t xml:space="preserve">„Wykonawcą”), </w:t>
      </w:r>
      <w:r>
        <w:tab/>
        <w:t xml:space="preserve">wyłonionego </w:t>
      </w:r>
      <w:r>
        <w:tab/>
        <w:t xml:space="preserve">jako </w:t>
      </w:r>
      <w:r>
        <w:tab/>
        <w:t xml:space="preserve">Wykonawca </w:t>
      </w:r>
      <w:r>
        <w:tab/>
        <w:t xml:space="preserve">w </w:t>
      </w:r>
      <w:r>
        <w:tab/>
        <w:t xml:space="preserve">postępowaniu                        </w:t>
      </w:r>
    </w:p>
    <w:p w14:paraId="0E7FD6CA" w14:textId="6C1A28EB" w:rsidR="00A641FE" w:rsidRDefault="00000000">
      <w:pPr>
        <w:tabs>
          <w:tab w:val="center" w:pos="871"/>
          <w:tab w:val="center" w:pos="2202"/>
          <w:tab w:val="center" w:pos="3625"/>
          <w:tab w:val="center" w:pos="4556"/>
          <w:tab w:val="center" w:pos="5184"/>
          <w:tab w:val="center" w:pos="6171"/>
          <w:tab w:val="center" w:pos="7730"/>
          <w:tab w:val="right" w:pos="9131"/>
        </w:tabs>
        <w:ind w:left="-15" w:firstLine="0"/>
        <w:jc w:val="left"/>
      </w:pPr>
      <w:r>
        <w:t xml:space="preserve">o </w:t>
      </w:r>
      <w:r>
        <w:tab/>
        <w:t xml:space="preserve">udzielenie </w:t>
      </w:r>
      <w:r>
        <w:tab/>
        <w:t>zamówienia</w:t>
      </w:r>
      <w:r w:rsidR="008C4600">
        <w:t xml:space="preserve"> na</w:t>
      </w:r>
    </w:p>
    <w:p w14:paraId="595FC086" w14:textId="77777777" w:rsidR="00A641FE" w:rsidRDefault="00000000">
      <w:pPr>
        <w:ind w:left="-15" w:right="53" w:firstLine="0"/>
      </w:pPr>
      <w:r>
        <w:t>…………………………………………………………………………………………………...</w:t>
      </w:r>
    </w:p>
    <w:p w14:paraId="4969B6E9" w14:textId="77777777" w:rsidR="00A641FE" w:rsidRDefault="00000000">
      <w:pPr>
        <w:ind w:left="-15" w:right="53" w:firstLine="0"/>
      </w:pPr>
      <w:r>
        <w:t xml:space="preserve">……………………………………..……. prowadzonym przez Parafię Rzymskokatolicką p. </w:t>
      </w:r>
    </w:p>
    <w:p w14:paraId="779AE780" w14:textId="5D2BECB0" w:rsidR="00A641FE" w:rsidRDefault="00000000">
      <w:pPr>
        <w:ind w:left="-15" w:right="53" w:firstLine="0"/>
      </w:pPr>
      <w:r>
        <w:t>w.</w:t>
      </w:r>
      <w:r w:rsidR="008C4600">
        <w:t xml:space="preserve"> Wniebowzięcia Najświętszej Maryi Panny w Sławnie</w:t>
      </w:r>
      <w:r>
        <w:t xml:space="preserve">, </w:t>
      </w:r>
      <w:r w:rsidR="008C4600">
        <w:t>ul. Rapackiego 24</w:t>
      </w:r>
      <w:r>
        <w:t>, 76-1</w:t>
      </w:r>
      <w:r w:rsidR="008C4600">
        <w:t>00</w:t>
      </w:r>
      <w:r>
        <w:t xml:space="preserve"> </w:t>
      </w:r>
      <w:r w:rsidR="008C4600">
        <w:t>Sławno</w:t>
      </w:r>
      <w:r>
        <w:t xml:space="preserve">, </w:t>
      </w:r>
    </w:p>
    <w:p w14:paraId="0CB0180F" w14:textId="77777777" w:rsidR="00A641FE" w:rsidRDefault="00000000">
      <w:pPr>
        <w:ind w:left="-15" w:right="53" w:firstLine="0"/>
      </w:pPr>
      <w:r>
        <w:t xml:space="preserve">(zwaną dalej Zamawiającym), niniejszym </w:t>
      </w:r>
      <w:r>
        <w:rPr>
          <w:b/>
        </w:rPr>
        <w:t xml:space="preserve">oświadcza, iż dokona zapłaty za Wykonawcę </w:t>
      </w:r>
      <w:r>
        <w:t xml:space="preserve">wszelkich jego zobowiązań pieniężnych wynikających z niewykonania lub z nienależytego wykonania umowy o realizację zamówienia, o którym wyżej mowa. </w:t>
      </w:r>
    </w:p>
    <w:p w14:paraId="5A97A2FB" w14:textId="77777777" w:rsidR="00A641FE" w:rsidRDefault="00000000">
      <w:pPr>
        <w:spacing w:after="22" w:line="259" w:lineRule="auto"/>
        <w:ind w:left="0" w:firstLine="0"/>
        <w:jc w:val="left"/>
      </w:pPr>
      <w:r>
        <w:t xml:space="preserve"> </w:t>
      </w:r>
    </w:p>
    <w:p w14:paraId="0654657B" w14:textId="77777777" w:rsidR="00A641FE" w:rsidRDefault="00000000">
      <w:pPr>
        <w:numPr>
          <w:ilvl w:val="0"/>
          <w:numId w:val="23"/>
        </w:numPr>
        <w:ind w:right="53" w:firstLine="0"/>
      </w:pPr>
      <w:r>
        <w:t xml:space="preserve">Gwarant zobowiązuje się zapłacić Zamawiającemu, nieodwołalnie i bezwarunkowo, na pierwsze wezwanie, wszelkie zobowiązania pieniężne Wnioskodawcy (wraz z odsetkami za zwłokę) do kwoty: ................................................. PLN (słownie: ......................................... ...................................................................................................................................................... </w:t>
      </w:r>
    </w:p>
    <w:p w14:paraId="6EC5E18B" w14:textId="77777777" w:rsidR="00A641FE" w:rsidRDefault="00000000">
      <w:pPr>
        <w:ind w:left="-15" w:right="53" w:firstLine="0"/>
      </w:pPr>
      <w:r>
        <w:t xml:space="preserve">złotych) powstałe w wyniku niewykonania lub nienależytego wykonania przez Wykonawcę umowy zawartej z Zamawiającym dnia ……………………… o numerze …………………. </w:t>
      </w:r>
    </w:p>
    <w:p w14:paraId="386A84BD" w14:textId="77777777" w:rsidR="00A641FE" w:rsidRDefault="00000000">
      <w:pPr>
        <w:ind w:left="-15" w:right="53" w:firstLine="0"/>
      </w:pPr>
      <w:r>
        <w:t xml:space="preserve">na wykonanie ……………………………………………………………...…………………… </w:t>
      </w:r>
    </w:p>
    <w:p w14:paraId="69730838" w14:textId="7D596206" w:rsidR="00A641FE" w:rsidRDefault="00000000">
      <w:pPr>
        <w:ind w:left="-15" w:right="53" w:firstLine="0"/>
      </w:pPr>
      <w:r>
        <w:t xml:space="preserve"> Suma gwarancyjna, o której mowa w zdaniu poprzednim ulega ograniczeniu do wysokości 30%, w sytuacji gdy zobowiązanie Wykonawcy wobec Zamawiającego wynika              </w:t>
      </w:r>
      <w:r w:rsidR="006421F1">
        <w:br/>
      </w:r>
      <w:r>
        <w:t xml:space="preserve"> z rękojmi za wady. </w:t>
      </w:r>
    </w:p>
    <w:p w14:paraId="7D0F4A12" w14:textId="77777777" w:rsidR="00A641FE" w:rsidRDefault="00000000">
      <w:pPr>
        <w:spacing w:after="22" w:line="259" w:lineRule="auto"/>
        <w:ind w:left="0" w:firstLine="0"/>
        <w:jc w:val="left"/>
      </w:pPr>
      <w:r>
        <w:t xml:space="preserve"> </w:t>
      </w:r>
    </w:p>
    <w:p w14:paraId="4E998CCC" w14:textId="77777777" w:rsidR="00A641FE" w:rsidRDefault="00000000">
      <w:pPr>
        <w:numPr>
          <w:ilvl w:val="0"/>
          <w:numId w:val="23"/>
        </w:numPr>
        <w:ind w:right="53" w:firstLine="0"/>
      </w:pPr>
      <w:r>
        <w:t xml:space="preserve">Zapłata z tytułu gwarancji nastąpi niezwłocznie, lecz nie później niż w terminie 30 dni od daty otrzymania przez Gwaranta pierwszego pisemnego wezwania od Zamawiającego,               z oświadczeniem, że Wykonawca nie wywiązał się ze swych zobowiązań. Zapłata nastąpi przelewem, na konto bankowe Zamawiającego wskazane w wezwaniu. </w:t>
      </w:r>
    </w:p>
    <w:p w14:paraId="73BB5C7A" w14:textId="77777777" w:rsidR="00A641FE" w:rsidRDefault="00000000">
      <w:pPr>
        <w:spacing w:after="21" w:line="259" w:lineRule="auto"/>
        <w:ind w:left="0" w:firstLine="0"/>
        <w:jc w:val="left"/>
      </w:pPr>
      <w:r>
        <w:t xml:space="preserve"> </w:t>
      </w:r>
    </w:p>
    <w:p w14:paraId="75D7A383" w14:textId="77777777" w:rsidR="00A641FE" w:rsidRDefault="00000000">
      <w:pPr>
        <w:numPr>
          <w:ilvl w:val="0"/>
          <w:numId w:val="23"/>
        </w:numPr>
        <w:ind w:right="53" w:firstLine="0"/>
      </w:pPr>
      <w:r>
        <w:t xml:space="preserve">Wszelkie roszczenia Zamawiający musi zgłosić Gwarantowi w formie pisemnej do dnia wygaśnięcia gwarancji. </w:t>
      </w:r>
    </w:p>
    <w:p w14:paraId="6CA8C7B5" w14:textId="77777777" w:rsidR="00A641FE" w:rsidRDefault="00000000">
      <w:pPr>
        <w:ind w:left="-15" w:right="53" w:firstLine="708"/>
      </w:pPr>
      <w:r>
        <w:t xml:space="preserve">Wezwania i oświadczenia Zamawiającego  dla osiągnięcia skuteczności muszą zostać przesłane Gwarantowi listem poleconym. </w:t>
      </w:r>
    </w:p>
    <w:p w14:paraId="220252FB" w14:textId="77777777" w:rsidR="00A641FE" w:rsidRDefault="00000000">
      <w:pPr>
        <w:ind w:left="708" w:right="53" w:firstLine="0"/>
      </w:pPr>
      <w:r>
        <w:t xml:space="preserve">Wezwanie będzie skuteczne jeżeli w chwili jego nadania w placówce pocztowej </w:t>
      </w:r>
    </w:p>
    <w:p w14:paraId="4E363422" w14:textId="77777777" w:rsidR="00A641FE" w:rsidRDefault="00000000">
      <w:pPr>
        <w:ind w:left="-15" w:right="53" w:firstLine="0"/>
      </w:pPr>
      <w:r>
        <w:lastRenderedPageBreak/>
        <w:t xml:space="preserve">operatora wyznaczonego nie upłynął jeszcze termin ważności udzielonej gwarancji. </w:t>
      </w:r>
    </w:p>
    <w:p w14:paraId="107AEB19" w14:textId="77777777" w:rsidR="00A641FE" w:rsidRDefault="00000000">
      <w:pPr>
        <w:spacing w:after="0" w:line="259" w:lineRule="auto"/>
        <w:ind w:left="0" w:firstLine="0"/>
        <w:jc w:val="left"/>
      </w:pPr>
      <w:r>
        <w:t xml:space="preserve"> </w:t>
      </w:r>
    </w:p>
    <w:p w14:paraId="5699E364" w14:textId="77777777" w:rsidR="00A641FE" w:rsidRDefault="00000000">
      <w:pPr>
        <w:numPr>
          <w:ilvl w:val="0"/>
          <w:numId w:val="23"/>
        </w:numPr>
        <w:ind w:right="53" w:firstLine="0"/>
      </w:pPr>
      <w:r>
        <w:t xml:space="preserve">Gwarancja obowiązuje od dnia ............................... i wygasa z dniem upływu odpowiedzialności Wykonawcy z tytułu niewykonania lub nienależytego wykonania umowy oraz odpowiedzialności Wykonawcy z tytułu rękojmi za wady. </w:t>
      </w:r>
    </w:p>
    <w:p w14:paraId="68B54DD7" w14:textId="77777777" w:rsidR="00A641FE" w:rsidRDefault="00000000">
      <w:pPr>
        <w:ind w:left="-15" w:right="53" w:firstLine="708"/>
      </w:pPr>
      <w:r>
        <w:t xml:space="preserve">Gwarant zobowiązuje się także, iż na pisemny wniosek Wykonawcy, dokona przedłużenia ważności niniejszej gwarancji o okres jaki będzie niezbędny do dokonania ostatecznego, bezusterkowego odbioru wykonania przedmiotu umowy pomiędzy Wykonawcą i Zamawiającym. </w:t>
      </w:r>
    </w:p>
    <w:p w14:paraId="0E781B22" w14:textId="77777777" w:rsidR="00A641FE" w:rsidRDefault="00000000">
      <w:pPr>
        <w:spacing w:after="22" w:line="259" w:lineRule="auto"/>
        <w:ind w:left="0" w:firstLine="0"/>
        <w:jc w:val="left"/>
      </w:pPr>
      <w:r>
        <w:rPr>
          <w:b/>
          <w:i/>
        </w:rPr>
        <w:t xml:space="preserve"> </w:t>
      </w:r>
    </w:p>
    <w:p w14:paraId="30B59BA7" w14:textId="77777777" w:rsidR="00A641FE" w:rsidRDefault="00000000">
      <w:pPr>
        <w:numPr>
          <w:ilvl w:val="0"/>
          <w:numId w:val="23"/>
        </w:numPr>
        <w:ind w:right="53" w:firstLine="0"/>
      </w:pPr>
      <w:r>
        <w:t xml:space="preserve">Po wygaśnięciu niniejszej gwarancji lub z chwilą, kiedy dłużej nie będzie potrzebna, Zamawiający dokona jej zwrotu Gwarantowi. </w:t>
      </w:r>
    </w:p>
    <w:p w14:paraId="42212744" w14:textId="77777777" w:rsidR="00A641FE" w:rsidRDefault="00000000">
      <w:pPr>
        <w:spacing w:after="22" w:line="259" w:lineRule="auto"/>
        <w:ind w:left="0" w:firstLine="0"/>
        <w:jc w:val="left"/>
      </w:pPr>
      <w:r>
        <w:t xml:space="preserve"> </w:t>
      </w:r>
    </w:p>
    <w:p w14:paraId="0CEC2E21" w14:textId="77777777" w:rsidR="00A641FE" w:rsidRDefault="00000000">
      <w:pPr>
        <w:numPr>
          <w:ilvl w:val="0"/>
          <w:numId w:val="23"/>
        </w:numPr>
        <w:ind w:right="53" w:firstLine="0"/>
      </w:pPr>
      <w:r>
        <w:t xml:space="preserve">Prawa Zamawiającego wynikające z niniejszej gwarancji nie podlegają cesji na rzecz osoby trzeciej. </w:t>
      </w:r>
    </w:p>
    <w:p w14:paraId="5BB253F8" w14:textId="77777777" w:rsidR="00A641FE" w:rsidRDefault="00000000">
      <w:pPr>
        <w:spacing w:after="21" w:line="259" w:lineRule="auto"/>
        <w:ind w:left="0" w:firstLine="0"/>
        <w:jc w:val="left"/>
      </w:pPr>
      <w:r>
        <w:t xml:space="preserve"> </w:t>
      </w:r>
    </w:p>
    <w:p w14:paraId="634C42D5" w14:textId="77777777" w:rsidR="00A641FE" w:rsidRDefault="00000000">
      <w:pPr>
        <w:numPr>
          <w:ilvl w:val="0"/>
          <w:numId w:val="23"/>
        </w:numPr>
        <w:ind w:right="53" w:firstLine="0"/>
      </w:pPr>
      <w:r>
        <w:t xml:space="preserve">Niniejsza Gwarancja została sporządzona i będzie interpretowana zgodnie z prawem polskim. </w:t>
      </w:r>
    </w:p>
    <w:p w14:paraId="245232A3" w14:textId="347F39DD" w:rsidR="00A641FE" w:rsidRDefault="00000000" w:rsidP="00C14D70">
      <w:pPr>
        <w:spacing w:after="0" w:line="259" w:lineRule="auto"/>
        <w:ind w:left="0" w:right="18" w:firstLine="0"/>
        <w:jc w:val="center"/>
      </w:pPr>
      <w:r>
        <w:rPr>
          <w:sz w:val="18"/>
        </w:rPr>
        <w:t xml:space="preserve"> </w:t>
      </w:r>
    </w:p>
    <w:p w14:paraId="006D696A" w14:textId="77777777" w:rsidR="00A641FE" w:rsidRDefault="00000000">
      <w:pPr>
        <w:spacing w:after="0" w:line="259" w:lineRule="auto"/>
        <w:ind w:left="0" w:right="18" w:firstLine="0"/>
        <w:jc w:val="center"/>
      </w:pPr>
      <w:r>
        <w:rPr>
          <w:sz w:val="18"/>
        </w:rPr>
        <w:t xml:space="preserve"> </w:t>
      </w:r>
    </w:p>
    <w:p w14:paraId="0071C4F4" w14:textId="77777777" w:rsidR="00A641FE" w:rsidRDefault="00000000">
      <w:pPr>
        <w:spacing w:after="0" w:line="259" w:lineRule="auto"/>
        <w:ind w:left="0" w:right="18" w:firstLine="0"/>
        <w:jc w:val="center"/>
      </w:pPr>
      <w:r>
        <w:rPr>
          <w:sz w:val="18"/>
        </w:rPr>
        <w:t xml:space="preserve"> </w:t>
      </w:r>
    </w:p>
    <w:p w14:paraId="279D7605" w14:textId="77777777" w:rsidR="00A641FE" w:rsidRDefault="00000000">
      <w:pPr>
        <w:spacing w:after="0" w:line="259" w:lineRule="auto"/>
        <w:ind w:left="0" w:right="18" w:firstLine="0"/>
        <w:jc w:val="center"/>
      </w:pPr>
      <w:r>
        <w:rPr>
          <w:sz w:val="18"/>
        </w:rPr>
        <w:t xml:space="preserve"> </w:t>
      </w:r>
    </w:p>
    <w:p w14:paraId="5EC577B0" w14:textId="77777777" w:rsidR="00A641FE" w:rsidRDefault="00000000">
      <w:pPr>
        <w:spacing w:after="0" w:line="259" w:lineRule="auto"/>
        <w:ind w:left="0" w:right="18" w:firstLine="0"/>
        <w:jc w:val="center"/>
      </w:pPr>
      <w:r>
        <w:rPr>
          <w:sz w:val="18"/>
        </w:rPr>
        <w:t xml:space="preserve"> </w:t>
      </w:r>
    </w:p>
    <w:p w14:paraId="588D92A2" w14:textId="77777777" w:rsidR="00A641FE" w:rsidRDefault="00000000">
      <w:pPr>
        <w:spacing w:after="0" w:line="259" w:lineRule="auto"/>
        <w:ind w:left="0" w:right="18" w:firstLine="0"/>
        <w:jc w:val="center"/>
      </w:pPr>
      <w:r>
        <w:rPr>
          <w:sz w:val="18"/>
        </w:rPr>
        <w:t xml:space="preserve"> </w:t>
      </w:r>
    </w:p>
    <w:p w14:paraId="4A3F4464" w14:textId="77777777" w:rsidR="00A641FE" w:rsidRDefault="00000000">
      <w:pPr>
        <w:spacing w:line="259" w:lineRule="auto"/>
        <w:ind w:left="0" w:right="18" w:firstLine="0"/>
        <w:jc w:val="center"/>
      </w:pPr>
      <w:r>
        <w:rPr>
          <w:sz w:val="18"/>
        </w:rPr>
        <w:t xml:space="preserve"> </w:t>
      </w:r>
    </w:p>
    <w:p w14:paraId="782F8D9C" w14:textId="77777777" w:rsidR="00A641FE" w:rsidRDefault="00000000">
      <w:pPr>
        <w:spacing w:after="0" w:line="259" w:lineRule="auto"/>
        <w:ind w:left="0" w:right="717" w:firstLine="0"/>
        <w:jc w:val="right"/>
      </w:pPr>
      <w:r>
        <w:rPr>
          <w:sz w:val="18"/>
        </w:rPr>
        <w:t xml:space="preserve">Pieczęć urzędowa i podpisy osób działających w imieniu Gwaranta* </w:t>
      </w:r>
    </w:p>
    <w:p w14:paraId="53589F58" w14:textId="77777777" w:rsidR="00A641FE" w:rsidRDefault="00000000">
      <w:pPr>
        <w:spacing w:after="39" w:line="259" w:lineRule="auto"/>
        <w:ind w:left="0" w:right="18" w:firstLine="0"/>
        <w:jc w:val="center"/>
      </w:pPr>
      <w:r>
        <w:rPr>
          <w:sz w:val="18"/>
        </w:rPr>
        <w:t xml:space="preserve"> </w:t>
      </w:r>
    </w:p>
    <w:p w14:paraId="09E5CE9C" w14:textId="77777777" w:rsidR="00A641FE" w:rsidRDefault="00000000">
      <w:pPr>
        <w:spacing w:after="0" w:line="259" w:lineRule="auto"/>
        <w:ind w:left="0" w:firstLine="0"/>
        <w:jc w:val="left"/>
      </w:pPr>
      <w:r>
        <w:t xml:space="preserve"> </w:t>
      </w:r>
    </w:p>
    <w:p w14:paraId="5033EFC4" w14:textId="77777777" w:rsidR="00A641FE" w:rsidRDefault="00000000">
      <w:pPr>
        <w:spacing w:after="0" w:line="259" w:lineRule="auto"/>
        <w:ind w:left="0" w:firstLine="0"/>
        <w:jc w:val="left"/>
      </w:pPr>
      <w:r>
        <w:t xml:space="preserve"> </w:t>
      </w:r>
    </w:p>
    <w:p w14:paraId="73821BC6" w14:textId="77777777" w:rsidR="00A641FE" w:rsidRDefault="00000000">
      <w:pPr>
        <w:spacing w:after="0" w:line="259" w:lineRule="auto"/>
        <w:ind w:left="0" w:firstLine="0"/>
        <w:jc w:val="left"/>
      </w:pPr>
      <w:r>
        <w:t xml:space="preserve"> </w:t>
      </w:r>
    </w:p>
    <w:p w14:paraId="61707882" w14:textId="77777777" w:rsidR="00A641FE" w:rsidRDefault="00000000">
      <w:pPr>
        <w:spacing w:after="0" w:line="259" w:lineRule="auto"/>
        <w:ind w:left="0" w:firstLine="0"/>
        <w:jc w:val="left"/>
      </w:pPr>
      <w:r>
        <w:t xml:space="preserve"> </w:t>
      </w:r>
    </w:p>
    <w:p w14:paraId="32CBFD8D" w14:textId="77777777" w:rsidR="00A641FE" w:rsidRDefault="00000000">
      <w:pPr>
        <w:spacing w:after="0" w:line="259" w:lineRule="auto"/>
        <w:ind w:left="0" w:firstLine="0"/>
        <w:jc w:val="left"/>
      </w:pPr>
      <w:r>
        <w:t xml:space="preserve"> </w:t>
      </w:r>
    </w:p>
    <w:p w14:paraId="56CADA65" w14:textId="77777777" w:rsidR="00A641FE" w:rsidRDefault="00000000">
      <w:pPr>
        <w:spacing w:after="0" w:line="259" w:lineRule="auto"/>
        <w:ind w:left="0" w:firstLine="0"/>
        <w:jc w:val="left"/>
      </w:pPr>
      <w:r>
        <w:t xml:space="preserve"> </w:t>
      </w:r>
    </w:p>
    <w:p w14:paraId="3F293C2B" w14:textId="77777777" w:rsidR="00A641FE" w:rsidRDefault="00000000">
      <w:pPr>
        <w:spacing w:after="0" w:line="259" w:lineRule="auto"/>
        <w:ind w:left="0" w:firstLine="0"/>
        <w:jc w:val="left"/>
      </w:pPr>
      <w:r>
        <w:t xml:space="preserve"> </w:t>
      </w:r>
    </w:p>
    <w:p w14:paraId="2BF6118B" w14:textId="77777777" w:rsidR="00A641FE" w:rsidRDefault="00000000">
      <w:pPr>
        <w:spacing w:after="0" w:line="259" w:lineRule="auto"/>
        <w:ind w:left="0" w:firstLine="0"/>
        <w:jc w:val="left"/>
      </w:pPr>
      <w:r>
        <w:t xml:space="preserve"> </w:t>
      </w:r>
    </w:p>
    <w:p w14:paraId="1A0BC5C2" w14:textId="77777777" w:rsidR="00A641FE" w:rsidRDefault="00000000">
      <w:pPr>
        <w:spacing w:after="0" w:line="259" w:lineRule="auto"/>
        <w:ind w:left="0" w:firstLine="0"/>
        <w:jc w:val="left"/>
      </w:pPr>
      <w:r>
        <w:t xml:space="preserve"> </w:t>
      </w:r>
    </w:p>
    <w:p w14:paraId="50AE6929" w14:textId="77777777" w:rsidR="00A641FE" w:rsidRDefault="00000000">
      <w:pPr>
        <w:spacing w:after="53"/>
        <w:ind w:left="-15" w:right="2985" w:firstLine="0"/>
        <w:rPr>
          <w:sz w:val="16"/>
        </w:rPr>
      </w:pPr>
      <w:r>
        <w:t xml:space="preserve">......................................, dnia ...................................... </w:t>
      </w:r>
      <w:r>
        <w:rPr>
          <w:sz w:val="16"/>
        </w:rPr>
        <w:t xml:space="preserve">                 (miejscowość) </w:t>
      </w:r>
    </w:p>
    <w:p w14:paraId="026188FB" w14:textId="77777777" w:rsidR="006421F1" w:rsidRDefault="006421F1">
      <w:pPr>
        <w:spacing w:after="53"/>
        <w:ind w:left="-15" w:right="2985" w:firstLine="0"/>
        <w:rPr>
          <w:sz w:val="16"/>
        </w:rPr>
      </w:pPr>
    </w:p>
    <w:p w14:paraId="4C181F44" w14:textId="77777777" w:rsidR="006421F1" w:rsidRDefault="006421F1">
      <w:pPr>
        <w:spacing w:after="53"/>
        <w:ind w:left="-15" w:right="2985" w:firstLine="0"/>
      </w:pPr>
    </w:p>
    <w:p w14:paraId="4E0520E3" w14:textId="77777777" w:rsidR="00A641FE" w:rsidRDefault="00000000">
      <w:pPr>
        <w:spacing w:after="0" w:line="259" w:lineRule="auto"/>
        <w:ind w:left="0" w:firstLine="0"/>
        <w:jc w:val="left"/>
      </w:pPr>
      <w:r>
        <w:rPr>
          <w:i/>
        </w:rPr>
        <w:t xml:space="preserve"> </w:t>
      </w:r>
    </w:p>
    <w:p w14:paraId="74AF1660" w14:textId="77777777" w:rsidR="0059586D" w:rsidRDefault="00000000">
      <w:pPr>
        <w:spacing w:after="0" w:line="276" w:lineRule="auto"/>
        <w:ind w:left="0" w:firstLine="0"/>
        <w:jc w:val="left"/>
        <w:rPr>
          <w:i/>
        </w:rPr>
      </w:pPr>
      <w:r>
        <w:rPr>
          <w:i/>
        </w:rPr>
        <w:t xml:space="preserve">* Gwarancja musi być podpisana przez osoby upoważnione do reprezentowania Banku / </w:t>
      </w:r>
    </w:p>
    <w:p w14:paraId="50A1800B" w14:textId="77777777" w:rsidR="0059586D" w:rsidRDefault="0059586D">
      <w:pPr>
        <w:spacing w:after="0" w:line="276" w:lineRule="auto"/>
        <w:ind w:left="0" w:firstLine="0"/>
        <w:jc w:val="left"/>
        <w:rPr>
          <w:i/>
        </w:rPr>
      </w:pPr>
    </w:p>
    <w:p w14:paraId="35CB79E2" w14:textId="7BFA692B" w:rsidR="00A641FE" w:rsidRDefault="00000000">
      <w:pPr>
        <w:spacing w:after="0" w:line="276" w:lineRule="auto"/>
        <w:ind w:left="0" w:firstLine="0"/>
        <w:jc w:val="left"/>
      </w:pPr>
      <w:r>
        <w:rPr>
          <w:i/>
        </w:rPr>
        <w:lastRenderedPageBreak/>
        <w:t xml:space="preserve">Zakładu. </w:t>
      </w:r>
    </w:p>
    <w:p w14:paraId="5A0FAFA3" w14:textId="77777777" w:rsidR="00A641FE" w:rsidRDefault="00000000">
      <w:pPr>
        <w:spacing w:after="0" w:line="259" w:lineRule="auto"/>
        <w:ind w:left="10" w:right="47" w:hanging="10"/>
        <w:jc w:val="right"/>
      </w:pPr>
      <w:r>
        <w:rPr>
          <w:b/>
        </w:rPr>
        <w:t xml:space="preserve">Załącznik nr 8 do umowy </w:t>
      </w:r>
    </w:p>
    <w:p w14:paraId="26D1E692" w14:textId="77777777" w:rsidR="00A641FE" w:rsidRDefault="00000000">
      <w:pPr>
        <w:spacing w:after="0" w:line="259" w:lineRule="auto"/>
        <w:ind w:left="0" w:firstLine="0"/>
        <w:jc w:val="left"/>
      </w:pPr>
      <w:r>
        <w:t xml:space="preserve"> </w:t>
      </w:r>
    </w:p>
    <w:p w14:paraId="5D872729" w14:textId="77777777" w:rsidR="00A641FE" w:rsidRDefault="00000000">
      <w:pPr>
        <w:pStyle w:val="Nagwek2"/>
        <w:ind w:left="10" w:right="60"/>
      </w:pPr>
      <w:r>
        <w:t xml:space="preserve">HARMONOGRAM RZECZOWO-FINANSOWY </w:t>
      </w:r>
    </w:p>
    <w:p w14:paraId="24F62B9C" w14:textId="77777777" w:rsidR="00A641FE" w:rsidRDefault="00000000">
      <w:pPr>
        <w:spacing w:after="0" w:line="259" w:lineRule="auto"/>
        <w:ind w:left="0" w:firstLine="0"/>
        <w:jc w:val="left"/>
      </w:pPr>
      <w:r>
        <w:rPr>
          <w:b/>
        </w:rPr>
        <w:t xml:space="preserve"> </w:t>
      </w:r>
    </w:p>
    <w:tbl>
      <w:tblPr>
        <w:tblStyle w:val="TableGrid"/>
        <w:tblW w:w="8965" w:type="dxa"/>
        <w:tblInd w:w="53" w:type="dxa"/>
        <w:tblCellMar>
          <w:top w:w="11" w:type="dxa"/>
          <w:left w:w="67" w:type="dxa"/>
          <w:right w:w="16" w:type="dxa"/>
        </w:tblCellMar>
        <w:tblLook w:val="04A0" w:firstRow="1" w:lastRow="0" w:firstColumn="1" w:lastColumn="0" w:noHBand="0" w:noVBand="1"/>
      </w:tblPr>
      <w:tblGrid>
        <w:gridCol w:w="544"/>
        <w:gridCol w:w="5728"/>
        <w:gridCol w:w="1417"/>
        <w:gridCol w:w="1276"/>
      </w:tblGrid>
      <w:tr w:rsidR="00A641FE" w14:paraId="334C0D68" w14:textId="77777777" w:rsidTr="00FD45BA">
        <w:trPr>
          <w:trHeight w:val="367"/>
        </w:trPr>
        <w:tc>
          <w:tcPr>
            <w:tcW w:w="544" w:type="dxa"/>
            <w:vMerge w:val="restart"/>
            <w:tcBorders>
              <w:top w:val="single" w:sz="4" w:space="0" w:color="000000"/>
              <w:left w:val="single" w:sz="8" w:space="0" w:color="000000"/>
              <w:bottom w:val="single" w:sz="4" w:space="0" w:color="000000"/>
              <w:right w:val="single" w:sz="4" w:space="0" w:color="000000"/>
            </w:tcBorders>
            <w:vAlign w:val="center"/>
          </w:tcPr>
          <w:p w14:paraId="12F3BFBD" w14:textId="77777777" w:rsidR="00A641FE" w:rsidRDefault="00000000">
            <w:pPr>
              <w:spacing w:after="0" w:line="259" w:lineRule="auto"/>
              <w:ind w:left="41" w:firstLine="0"/>
              <w:jc w:val="left"/>
            </w:pPr>
            <w:r>
              <w:rPr>
                <w:b/>
                <w:sz w:val="22"/>
              </w:rPr>
              <w:t xml:space="preserve">Lp. </w:t>
            </w:r>
          </w:p>
        </w:tc>
        <w:tc>
          <w:tcPr>
            <w:tcW w:w="5728" w:type="dxa"/>
            <w:vMerge w:val="restart"/>
            <w:tcBorders>
              <w:top w:val="single" w:sz="4" w:space="0" w:color="000000"/>
              <w:left w:val="single" w:sz="4" w:space="0" w:color="000000"/>
              <w:bottom w:val="single" w:sz="4" w:space="0" w:color="000000"/>
              <w:right w:val="single" w:sz="8" w:space="0" w:color="000000"/>
            </w:tcBorders>
            <w:vAlign w:val="center"/>
          </w:tcPr>
          <w:p w14:paraId="2C0F74C0" w14:textId="77777777" w:rsidR="00A641FE" w:rsidRDefault="00000000">
            <w:pPr>
              <w:spacing w:after="0" w:line="259" w:lineRule="auto"/>
              <w:ind w:left="0" w:right="53" w:firstLine="0"/>
              <w:jc w:val="center"/>
            </w:pPr>
            <w:r>
              <w:rPr>
                <w:b/>
                <w:sz w:val="22"/>
              </w:rPr>
              <w:t xml:space="preserve">Elementy i rodzaje robót </w:t>
            </w:r>
          </w:p>
        </w:tc>
        <w:tc>
          <w:tcPr>
            <w:tcW w:w="2693" w:type="dxa"/>
            <w:gridSpan w:val="2"/>
            <w:tcBorders>
              <w:top w:val="single" w:sz="4" w:space="0" w:color="000000"/>
              <w:left w:val="single" w:sz="8" w:space="0" w:color="000000"/>
              <w:bottom w:val="single" w:sz="4" w:space="0" w:color="000000"/>
              <w:right w:val="single" w:sz="8" w:space="0" w:color="000000"/>
            </w:tcBorders>
          </w:tcPr>
          <w:p w14:paraId="67FEC157" w14:textId="77777777" w:rsidR="00A641FE" w:rsidRDefault="00000000">
            <w:pPr>
              <w:spacing w:after="0" w:line="259" w:lineRule="auto"/>
              <w:ind w:left="0" w:right="53" w:firstLine="0"/>
              <w:jc w:val="center"/>
            </w:pPr>
            <w:r>
              <w:rPr>
                <w:b/>
                <w:sz w:val="22"/>
              </w:rPr>
              <w:t xml:space="preserve">Wartość </w:t>
            </w:r>
          </w:p>
        </w:tc>
      </w:tr>
      <w:tr w:rsidR="00A641FE" w14:paraId="57A34D5B" w14:textId="77777777">
        <w:trPr>
          <w:trHeight w:val="296"/>
        </w:trPr>
        <w:tc>
          <w:tcPr>
            <w:tcW w:w="0" w:type="auto"/>
            <w:vMerge/>
            <w:tcBorders>
              <w:top w:val="nil"/>
              <w:left w:val="single" w:sz="8" w:space="0" w:color="000000"/>
              <w:bottom w:val="single" w:sz="4" w:space="0" w:color="000000"/>
              <w:right w:val="single" w:sz="4" w:space="0" w:color="000000"/>
            </w:tcBorders>
          </w:tcPr>
          <w:p w14:paraId="07AB30B7" w14:textId="77777777" w:rsidR="00A641FE" w:rsidRDefault="00A641FE">
            <w:pPr>
              <w:spacing w:after="160" w:line="259" w:lineRule="auto"/>
              <w:ind w:left="0" w:firstLine="0"/>
              <w:jc w:val="left"/>
            </w:pPr>
          </w:p>
        </w:tc>
        <w:tc>
          <w:tcPr>
            <w:tcW w:w="0" w:type="auto"/>
            <w:vMerge/>
            <w:tcBorders>
              <w:top w:val="nil"/>
              <w:left w:val="single" w:sz="4" w:space="0" w:color="000000"/>
              <w:bottom w:val="single" w:sz="4" w:space="0" w:color="000000"/>
              <w:right w:val="single" w:sz="8" w:space="0" w:color="000000"/>
            </w:tcBorders>
          </w:tcPr>
          <w:p w14:paraId="4D789F77" w14:textId="77777777" w:rsidR="00A641FE" w:rsidRDefault="00A641FE">
            <w:pPr>
              <w:spacing w:after="160" w:line="259" w:lineRule="auto"/>
              <w:ind w:left="0" w:firstLine="0"/>
              <w:jc w:val="left"/>
            </w:pPr>
          </w:p>
        </w:tc>
        <w:tc>
          <w:tcPr>
            <w:tcW w:w="1417" w:type="dxa"/>
            <w:tcBorders>
              <w:top w:val="single" w:sz="4" w:space="0" w:color="000000"/>
              <w:left w:val="single" w:sz="8" w:space="0" w:color="000000"/>
              <w:bottom w:val="single" w:sz="4" w:space="0" w:color="000000"/>
              <w:right w:val="single" w:sz="8" w:space="0" w:color="000000"/>
            </w:tcBorders>
          </w:tcPr>
          <w:p w14:paraId="278A80E8" w14:textId="77777777" w:rsidR="00A641FE" w:rsidRDefault="00000000">
            <w:pPr>
              <w:spacing w:after="0" w:line="259" w:lineRule="auto"/>
              <w:ind w:left="0" w:right="53" w:firstLine="0"/>
              <w:jc w:val="center"/>
            </w:pPr>
            <w:r>
              <w:rPr>
                <w:b/>
                <w:sz w:val="22"/>
              </w:rPr>
              <w:t xml:space="preserve">netto </w:t>
            </w:r>
          </w:p>
        </w:tc>
        <w:tc>
          <w:tcPr>
            <w:tcW w:w="1276" w:type="dxa"/>
            <w:tcBorders>
              <w:top w:val="single" w:sz="4" w:space="0" w:color="000000"/>
              <w:left w:val="single" w:sz="8" w:space="0" w:color="000000"/>
              <w:bottom w:val="single" w:sz="4" w:space="0" w:color="000000"/>
              <w:right w:val="single" w:sz="8" w:space="0" w:color="000000"/>
            </w:tcBorders>
          </w:tcPr>
          <w:p w14:paraId="0780149C" w14:textId="77777777" w:rsidR="00A641FE" w:rsidRDefault="00000000">
            <w:pPr>
              <w:spacing w:after="0" w:line="259" w:lineRule="auto"/>
              <w:ind w:left="0" w:right="50" w:firstLine="0"/>
              <w:jc w:val="center"/>
            </w:pPr>
            <w:r>
              <w:rPr>
                <w:b/>
                <w:sz w:val="22"/>
              </w:rPr>
              <w:t xml:space="preserve">brutto </w:t>
            </w:r>
          </w:p>
        </w:tc>
      </w:tr>
      <w:tr w:rsidR="00A641FE" w14:paraId="4A9ED5A8" w14:textId="77777777" w:rsidTr="00FD45BA">
        <w:trPr>
          <w:trHeight w:val="766"/>
        </w:trPr>
        <w:tc>
          <w:tcPr>
            <w:tcW w:w="544" w:type="dxa"/>
            <w:tcBorders>
              <w:top w:val="single" w:sz="4" w:space="0" w:color="000000"/>
              <w:left w:val="single" w:sz="8" w:space="0" w:color="000000"/>
              <w:bottom w:val="single" w:sz="4" w:space="0" w:color="000000"/>
              <w:right w:val="single" w:sz="4" w:space="0" w:color="000000"/>
            </w:tcBorders>
            <w:shd w:val="clear" w:color="auto" w:fill="C2D69B"/>
            <w:vAlign w:val="center"/>
          </w:tcPr>
          <w:p w14:paraId="2EDB8E1A" w14:textId="77777777" w:rsidR="00A641FE" w:rsidRDefault="00000000">
            <w:pPr>
              <w:spacing w:after="0" w:line="259" w:lineRule="auto"/>
              <w:ind w:left="0" w:firstLine="0"/>
              <w:jc w:val="left"/>
            </w:pPr>
            <w:r>
              <w:rPr>
                <w:b/>
                <w:sz w:val="22"/>
              </w:rPr>
              <w:t xml:space="preserve">I. </w:t>
            </w:r>
          </w:p>
        </w:tc>
        <w:tc>
          <w:tcPr>
            <w:tcW w:w="5728" w:type="dxa"/>
            <w:tcBorders>
              <w:top w:val="single" w:sz="4" w:space="0" w:color="000000"/>
              <w:left w:val="single" w:sz="4" w:space="0" w:color="000000"/>
              <w:bottom w:val="single" w:sz="4" w:space="0" w:color="000000"/>
              <w:right w:val="single" w:sz="8" w:space="0" w:color="000000"/>
            </w:tcBorders>
            <w:shd w:val="clear" w:color="auto" w:fill="C2D69B"/>
          </w:tcPr>
          <w:p w14:paraId="37E74075" w14:textId="4F7B8407" w:rsidR="00A641FE" w:rsidRDefault="008C4600">
            <w:pPr>
              <w:spacing w:after="0" w:line="259" w:lineRule="auto"/>
              <w:ind w:left="4" w:firstLine="0"/>
              <w:jc w:val="left"/>
            </w:pPr>
            <w:r>
              <w:rPr>
                <w:b/>
              </w:rPr>
              <w:t>Prace budowlane przy XIV wiecznym zabytkowym kościele w Sławnie</w:t>
            </w:r>
            <w:r w:rsidR="00C14D70">
              <w:rPr>
                <w:b/>
              </w:rPr>
              <w:t>.</w:t>
            </w:r>
          </w:p>
        </w:tc>
        <w:tc>
          <w:tcPr>
            <w:tcW w:w="1417" w:type="dxa"/>
            <w:tcBorders>
              <w:top w:val="single" w:sz="4" w:space="0" w:color="000000"/>
              <w:left w:val="single" w:sz="8" w:space="0" w:color="000000"/>
              <w:bottom w:val="single" w:sz="4" w:space="0" w:color="000000"/>
              <w:right w:val="single" w:sz="8" w:space="0" w:color="000000"/>
            </w:tcBorders>
            <w:shd w:val="clear" w:color="auto" w:fill="C2D69B"/>
            <w:vAlign w:val="center"/>
          </w:tcPr>
          <w:p w14:paraId="3DA08725"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single" w:sz="4" w:space="0" w:color="000000"/>
              <w:right w:val="single" w:sz="8" w:space="0" w:color="000000"/>
            </w:tcBorders>
            <w:shd w:val="clear" w:color="auto" w:fill="C2D69B"/>
            <w:vAlign w:val="center"/>
          </w:tcPr>
          <w:p w14:paraId="526D6A96" w14:textId="77777777" w:rsidR="00A641FE" w:rsidRDefault="00000000">
            <w:pPr>
              <w:spacing w:after="0" w:line="259" w:lineRule="auto"/>
              <w:ind w:left="3" w:firstLine="0"/>
              <w:jc w:val="center"/>
            </w:pPr>
            <w:r>
              <w:rPr>
                <w:sz w:val="22"/>
              </w:rPr>
              <w:t xml:space="preserve"> </w:t>
            </w:r>
          </w:p>
        </w:tc>
      </w:tr>
      <w:tr w:rsidR="00A641FE" w14:paraId="4EFC738A" w14:textId="77777777" w:rsidTr="00FD45BA">
        <w:trPr>
          <w:trHeight w:val="517"/>
        </w:trPr>
        <w:tc>
          <w:tcPr>
            <w:tcW w:w="544" w:type="dxa"/>
            <w:tcBorders>
              <w:top w:val="single" w:sz="4" w:space="0" w:color="000000"/>
              <w:left w:val="single" w:sz="8" w:space="0" w:color="000000"/>
              <w:bottom w:val="single" w:sz="4" w:space="0" w:color="000000"/>
              <w:right w:val="single" w:sz="4" w:space="0" w:color="000000"/>
            </w:tcBorders>
            <w:vAlign w:val="center"/>
          </w:tcPr>
          <w:p w14:paraId="4A776DB7" w14:textId="77777777" w:rsidR="00A641FE" w:rsidRDefault="00000000">
            <w:pPr>
              <w:spacing w:after="0" w:line="259" w:lineRule="auto"/>
              <w:ind w:left="0" w:firstLine="0"/>
              <w:jc w:val="left"/>
            </w:pPr>
            <w:r>
              <w:rPr>
                <w:sz w:val="22"/>
              </w:rPr>
              <w:t xml:space="preserve">1. </w:t>
            </w:r>
          </w:p>
        </w:tc>
        <w:tc>
          <w:tcPr>
            <w:tcW w:w="5728" w:type="dxa"/>
            <w:tcBorders>
              <w:top w:val="single" w:sz="4" w:space="0" w:color="000000"/>
              <w:left w:val="single" w:sz="4" w:space="0" w:color="000000"/>
              <w:bottom w:val="single" w:sz="4" w:space="0" w:color="000000"/>
              <w:right w:val="single" w:sz="8" w:space="0" w:color="000000"/>
            </w:tcBorders>
            <w:vAlign w:val="center"/>
          </w:tcPr>
          <w:p w14:paraId="62B8DD98" w14:textId="05A09382" w:rsidR="00A641FE" w:rsidRDefault="00000000">
            <w:pPr>
              <w:spacing w:after="0" w:line="259" w:lineRule="auto"/>
              <w:ind w:left="4" w:firstLine="0"/>
              <w:jc w:val="left"/>
            </w:pPr>
            <w:r>
              <w:rPr>
                <w:sz w:val="22"/>
              </w:rPr>
              <w:t xml:space="preserve">Roboty rozbiórkowe </w:t>
            </w:r>
            <w:r w:rsidR="008C4600">
              <w:rPr>
                <w:sz w:val="22"/>
              </w:rPr>
              <w:t>instalacji elektrycznej</w:t>
            </w:r>
          </w:p>
        </w:tc>
        <w:tc>
          <w:tcPr>
            <w:tcW w:w="1417" w:type="dxa"/>
            <w:tcBorders>
              <w:top w:val="single" w:sz="4" w:space="0" w:color="000000"/>
              <w:left w:val="single" w:sz="8" w:space="0" w:color="000000"/>
              <w:bottom w:val="single" w:sz="4" w:space="0" w:color="000000"/>
              <w:right w:val="single" w:sz="8" w:space="0" w:color="000000"/>
            </w:tcBorders>
            <w:vAlign w:val="center"/>
          </w:tcPr>
          <w:p w14:paraId="691A016F"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single" w:sz="4" w:space="0" w:color="000000"/>
              <w:right w:val="single" w:sz="8" w:space="0" w:color="000000"/>
            </w:tcBorders>
            <w:vAlign w:val="center"/>
          </w:tcPr>
          <w:p w14:paraId="25B5EAC6" w14:textId="77777777" w:rsidR="00A641FE" w:rsidRDefault="00000000">
            <w:pPr>
              <w:spacing w:after="0" w:line="259" w:lineRule="auto"/>
              <w:ind w:left="3" w:firstLine="0"/>
              <w:jc w:val="center"/>
            </w:pPr>
            <w:r>
              <w:rPr>
                <w:sz w:val="22"/>
              </w:rPr>
              <w:t xml:space="preserve"> </w:t>
            </w:r>
          </w:p>
        </w:tc>
      </w:tr>
      <w:tr w:rsidR="00A641FE" w14:paraId="4642B0C8" w14:textId="77777777" w:rsidTr="00FD45BA">
        <w:trPr>
          <w:trHeight w:val="517"/>
        </w:trPr>
        <w:tc>
          <w:tcPr>
            <w:tcW w:w="544" w:type="dxa"/>
            <w:tcBorders>
              <w:top w:val="single" w:sz="4" w:space="0" w:color="000000"/>
              <w:left w:val="single" w:sz="8" w:space="0" w:color="000000"/>
              <w:bottom w:val="single" w:sz="4" w:space="0" w:color="000000"/>
              <w:right w:val="single" w:sz="4" w:space="0" w:color="000000"/>
            </w:tcBorders>
            <w:vAlign w:val="center"/>
          </w:tcPr>
          <w:p w14:paraId="45E94528" w14:textId="77777777" w:rsidR="00A641FE" w:rsidRDefault="00000000">
            <w:pPr>
              <w:spacing w:after="0" w:line="259" w:lineRule="auto"/>
              <w:ind w:left="0" w:firstLine="0"/>
              <w:jc w:val="left"/>
            </w:pPr>
            <w:r>
              <w:rPr>
                <w:sz w:val="22"/>
              </w:rPr>
              <w:t xml:space="preserve">2. </w:t>
            </w:r>
          </w:p>
        </w:tc>
        <w:tc>
          <w:tcPr>
            <w:tcW w:w="5728" w:type="dxa"/>
            <w:tcBorders>
              <w:top w:val="single" w:sz="4" w:space="0" w:color="000000"/>
              <w:left w:val="single" w:sz="4" w:space="0" w:color="000000"/>
              <w:bottom w:val="single" w:sz="4" w:space="0" w:color="000000"/>
              <w:right w:val="single" w:sz="8" w:space="0" w:color="000000"/>
            </w:tcBorders>
            <w:vAlign w:val="center"/>
          </w:tcPr>
          <w:p w14:paraId="210EE913" w14:textId="62C573D0" w:rsidR="00A641FE" w:rsidRPr="00FD45BA" w:rsidRDefault="00FD45BA" w:rsidP="00FD45BA">
            <w:pPr>
              <w:spacing w:after="0" w:line="259" w:lineRule="auto"/>
              <w:jc w:val="left"/>
              <w:rPr>
                <w:color w:val="auto"/>
              </w:rPr>
            </w:pPr>
            <w:r w:rsidRPr="00FD45BA">
              <w:rPr>
                <w:color w:val="auto"/>
              </w:rPr>
              <w:t xml:space="preserve"> Wykonanie instalacji elektrycznej</w:t>
            </w:r>
          </w:p>
        </w:tc>
        <w:tc>
          <w:tcPr>
            <w:tcW w:w="1417" w:type="dxa"/>
            <w:tcBorders>
              <w:top w:val="single" w:sz="4" w:space="0" w:color="000000"/>
              <w:left w:val="single" w:sz="8" w:space="0" w:color="000000"/>
              <w:bottom w:val="single" w:sz="4" w:space="0" w:color="000000"/>
              <w:right w:val="single" w:sz="8" w:space="0" w:color="000000"/>
            </w:tcBorders>
          </w:tcPr>
          <w:p w14:paraId="541033B3" w14:textId="77777777" w:rsidR="00A641FE" w:rsidRDefault="00000000">
            <w:pPr>
              <w:spacing w:after="0" w:line="259" w:lineRule="auto"/>
              <w:ind w:left="0" w:firstLine="0"/>
              <w:jc w:val="right"/>
            </w:pPr>
            <w:r>
              <w:rPr>
                <w:sz w:val="22"/>
              </w:rPr>
              <w:t xml:space="preserve"> </w:t>
            </w:r>
          </w:p>
          <w:p w14:paraId="0C9C43E8"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single" w:sz="4" w:space="0" w:color="000000"/>
              <w:right w:val="single" w:sz="8" w:space="0" w:color="000000"/>
            </w:tcBorders>
            <w:vAlign w:val="center"/>
          </w:tcPr>
          <w:p w14:paraId="61E5C1A5" w14:textId="77777777" w:rsidR="00A641FE" w:rsidRDefault="00000000">
            <w:pPr>
              <w:spacing w:after="0" w:line="259" w:lineRule="auto"/>
              <w:ind w:left="3" w:firstLine="0"/>
              <w:jc w:val="center"/>
            </w:pPr>
            <w:r>
              <w:rPr>
                <w:sz w:val="22"/>
              </w:rPr>
              <w:t xml:space="preserve"> </w:t>
            </w:r>
          </w:p>
        </w:tc>
      </w:tr>
      <w:tr w:rsidR="00A641FE" w14:paraId="6FE0CBC6" w14:textId="77777777" w:rsidTr="00FD45BA">
        <w:trPr>
          <w:trHeight w:val="516"/>
        </w:trPr>
        <w:tc>
          <w:tcPr>
            <w:tcW w:w="544" w:type="dxa"/>
            <w:tcBorders>
              <w:top w:val="single" w:sz="4" w:space="0" w:color="000000"/>
              <w:left w:val="single" w:sz="8" w:space="0" w:color="000000"/>
              <w:bottom w:val="single" w:sz="4" w:space="0" w:color="000000"/>
              <w:right w:val="single" w:sz="4" w:space="0" w:color="000000"/>
            </w:tcBorders>
            <w:vAlign w:val="center"/>
          </w:tcPr>
          <w:p w14:paraId="0784BA55" w14:textId="77777777" w:rsidR="00A641FE" w:rsidRDefault="00000000">
            <w:pPr>
              <w:spacing w:after="0" w:line="259" w:lineRule="auto"/>
              <w:ind w:left="0" w:firstLine="0"/>
              <w:jc w:val="left"/>
            </w:pPr>
            <w:r>
              <w:rPr>
                <w:sz w:val="22"/>
              </w:rPr>
              <w:t xml:space="preserve">3. </w:t>
            </w:r>
          </w:p>
        </w:tc>
        <w:tc>
          <w:tcPr>
            <w:tcW w:w="5728" w:type="dxa"/>
            <w:tcBorders>
              <w:top w:val="single" w:sz="4" w:space="0" w:color="000000"/>
              <w:left w:val="single" w:sz="4" w:space="0" w:color="000000"/>
              <w:bottom w:val="single" w:sz="4" w:space="0" w:color="000000"/>
              <w:right w:val="single" w:sz="8" w:space="0" w:color="000000"/>
            </w:tcBorders>
            <w:vAlign w:val="center"/>
          </w:tcPr>
          <w:p w14:paraId="09ED01E9" w14:textId="3BC5E08C" w:rsidR="00A641FE" w:rsidRPr="00FD45BA" w:rsidRDefault="00FD45BA">
            <w:pPr>
              <w:spacing w:after="0" w:line="259" w:lineRule="auto"/>
              <w:ind w:left="4" w:firstLine="0"/>
              <w:jc w:val="left"/>
              <w:rPr>
                <w:color w:val="auto"/>
              </w:rPr>
            </w:pPr>
            <w:r w:rsidRPr="00FD45BA">
              <w:rPr>
                <w:color w:val="auto"/>
                <w:sz w:val="22"/>
              </w:rPr>
              <w:t>Wykonanie instalacji detekcji i sygnalizacji pożaru</w:t>
            </w:r>
          </w:p>
        </w:tc>
        <w:tc>
          <w:tcPr>
            <w:tcW w:w="1417" w:type="dxa"/>
            <w:tcBorders>
              <w:top w:val="single" w:sz="4" w:space="0" w:color="000000"/>
              <w:left w:val="single" w:sz="8" w:space="0" w:color="000000"/>
              <w:bottom w:val="single" w:sz="4" w:space="0" w:color="000000"/>
              <w:right w:val="single" w:sz="8" w:space="0" w:color="000000"/>
            </w:tcBorders>
          </w:tcPr>
          <w:p w14:paraId="646EEF81" w14:textId="77777777" w:rsidR="00A641FE" w:rsidRDefault="00000000">
            <w:pPr>
              <w:spacing w:after="0" w:line="259" w:lineRule="auto"/>
              <w:ind w:left="0" w:firstLine="0"/>
              <w:jc w:val="right"/>
            </w:pPr>
            <w:r>
              <w:rPr>
                <w:sz w:val="22"/>
              </w:rPr>
              <w:t xml:space="preserve"> </w:t>
            </w:r>
          </w:p>
          <w:p w14:paraId="0EE719FB"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single" w:sz="4" w:space="0" w:color="000000"/>
              <w:right w:val="single" w:sz="8" w:space="0" w:color="000000"/>
            </w:tcBorders>
            <w:vAlign w:val="center"/>
          </w:tcPr>
          <w:p w14:paraId="52DC7E29" w14:textId="77777777" w:rsidR="00A641FE" w:rsidRDefault="00000000">
            <w:pPr>
              <w:spacing w:after="0" w:line="259" w:lineRule="auto"/>
              <w:ind w:left="3" w:firstLine="0"/>
              <w:jc w:val="center"/>
            </w:pPr>
            <w:r>
              <w:rPr>
                <w:sz w:val="22"/>
              </w:rPr>
              <w:t xml:space="preserve"> </w:t>
            </w:r>
          </w:p>
        </w:tc>
      </w:tr>
      <w:tr w:rsidR="00A641FE" w14:paraId="6FE98D1F" w14:textId="77777777" w:rsidTr="00FD45BA">
        <w:trPr>
          <w:trHeight w:val="516"/>
        </w:trPr>
        <w:tc>
          <w:tcPr>
            <w:tcW w:w="544" w:type="dxa"/>
            <w:tcBorders>
              <w:top w:val="single" w:sz="4" w:space="0" w:color="000000"/>
              <w:left w:val="single" w:sz="8" w:space="0" w:color="000000"/>
              <w:bottom w:val="single" w:sz="4" w:space="0" w:color="000000"/>
              <w:right w:val="single" w:sz="4" w:space="0" w:color="000000"/>
            </w:tcBorders>
            <w:vAlign w:val="center"/>
          </w:tcPr>
          <w:p w14:paraId="1DF665D1" w14:textId="77777777" w:rsidR="00A641FE" w:rsidRDefault="00000000">
            <w:pPr>
              <w:spacing w:after="0" w:line="259" w:lineRule="auto"/>
              <w:ind w:left="0" w:firstLine="0"/>
              <w:jc w:val="left"/>
            </w:pPr>
            <w:r>
              <w:rPr>
                <w:sz w:val="22"/>
              </w:rPr>
              <w:t xml:space="preserve">4. </w:t>
            </w:r>
          </w:p>
        </w:tc>
        <w:tc>
          <w:tcPr>
            <w:tcW w:w="5728" w:type="dxa"/>
            <w:tcBorders>
              <w:top w:val="single" w:sz="4" w:space="0" w:color="000000"/>
              <w:left w:val="single" w:sz="4" w:space="0" w:color="000000"/>
              <w:bottom w:val="single" w:sz="4" w:space="0" w:color="000000"/>
              <w:right w:val="single" w:sz="8" w:space="0" w:color="000000"/>
            </w:tcBorders>
          </w:tcPr>
          <w:p w14:paraId="10ACB235" w14:textId="7912F9C4" w:rsidR="00A641FE" w:rsidRPr="00FD45BA" w:rsidRDefault="00000000">
            <w:pPr>
              <w:spacing w:after="0" w:line="259" w:lineRule="auto"/>
              <w:ind w:left="4" w:right="51" w:firstLine="0"/>
              <w:jc w:val="left"/>
              <w:rPr>
                <w:color w:val="auto"/>
              </w:rPr>
            </w:pPr>
            <w:r w:rsidRPr="00FD45BA">
              <w:rPr>
                <w:color w:val="auto"/>
                <w:sz w:val="22"/>
              </w:rPr>
              <w:t xml:space="preserve">Wykonanie </w:t>
            </w:r>
            <w:r w:rsidR="00FD45BA" w:rsidRPr="00FD45BA">
              <w:rPr>
                <w:color w:val="auto"/>
                <w:sz w:val="22"/>
              </w:rPr>
              <w:t>instalacji sygnalizacji włamania</w:t>
            </w:r>
          </w:p>
        </w:tc>
        <w:tc>
          <w:tcPr>
            <w:tcW w:w="1417" w:type="dxa"/>
            <w:tcBorders>
              <w:top w:val="single" w:sz="4" w:space="0" w:color="000000"/>
              <w:left w:val="single" w:sz="8" w:space="0" w:color="000000"/>
              <w:bottom w:val="single" w:sz="4" w:space="0" w:color="000000"/>
              <w:right w:val="single" w:sz="8" w:space="0" w:color="000000"/>
            </w:tcBorders>
          </w:tcPr>
          <w:p w14:paraId="4C3D6655" w14:textId="77777777" w:rsidR="00A641FE" w:rsidRDefault="00000000">
            <w:pPr>
              <w:spacing w:after="0" w:line="259" w:lineRule="auto"/>
              <w:ind w:left="0" w:firstLine="0"/>
              <w:jc w:val="right"/>
            </w:pPr>
            <w:r>
              <w:rPr>
                <w:sz w:val="22"/>
              </w:rPr>
              <w:t xml:space="preserve"> </w:t>
            </w:r>
          </w:p>
          <w:p w14:paraId="6A8BA4DE"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single" w:sz="4" w:space="0" w:color="000000"/>
              <w:right w:val="single" w:sz="8" w:space="0" w:color="000000"/>
            </w:tcBorders>
            <w:vAlign w:val="center"/>
          </w:tcPr>
          <w:p w14:paraId="0A40B843" w14:textId="77777777" w:rsidR="00A641FE" w:rsidRDefault="00000000">
            <w:pPr>
              <w:spacing w:after="0" w:line="259" w:lineRule="auto"/>
              <w:ind w:left="3" w:firstLine="0"/>
              <w:jc w:val="center"/>
            </w:pPr>
            <w:r>
              <w:rPr>
                <w:sz w:val="22"/>
              </w:rPr>
              <w:t xml:space="preserve"> </w:t>
            </w:r>
          </w:p>
        </w:tc>
      </w:tr>
      <w:tr w:rsidR="00A641FE" w14:paraId="3DA0B2D7" w14:textId="77777777" w:rsidTr="00FD45BA">
        <w:trPr>
          <w:trHeight w:val="262"/>
        </w:trPr>
        <w:tc>
          <w:tcPr>
            <w:tcW w:w="544" w:type="dxa"/>
            <w:tcBorders>
              <w:top w:val="single" w:sz="4" w:space="0" w:color="000000"/>
              <w:left w:val="single" w:sz="8" w:space="0" w:color="000000"/>
              <w:bottom w:val="single" w:sz="4" w:space="0" w:color="000000"/>
              <w:right w:val="single" w:sz="4" w:space="0" w:color="000000"/>
            </w:tcBorders>
            <w:shd w:val="clear" w:color="auto" w:fill="C2D69B"/>
          </w:tcPr>
          <w:p w14:paraId="4710F8ED" w14:textId="77777777" w:rsidR="00A641FE" w:rsidRDefault="00000000">
            <w:pPr>
              <w:spacing w:after="0" w:line="259" w:lineRule="auto"/>
              <w:ind w:left="0" w:firstLine="0"/>
              <w:jc w:val="left"/>
            </w:pPr>
            <w:r>
              <w:rPr>
                <w:b/>
                <w:sz w:val="22"/>
              </w:rPr>
              <w:t xml:space="preserve">II. </w:t>
            </w:r>
          </w:p>
        </w:tc>
        <w:tc>
          <w:tcPr>
            <w:tcW w:w="5728" w:type="dxa"/>
            <w:tcBorders>
              <w:top w:val="single" w:sz="4" w:space="0" w:color="000000"/>
              <w:left w:val="single" w:sz="4" w:space="0" w:color="000000"/>
              <w:bottom w:val="single" w:sz="4" w:space="0" w:color="000000"/>
              <w:right w:val="single" w:sz="8" w:space="0" w:color="000000"/>
            </w:tcBorders>
            <w:shd w:val="clear" w:color="auto" w:fill="C2D69B"/>
          </w:tcPr>
          <w:p w14:paraId="712A67C6" w14:textId="77777777" w:rsidR="00A641FE" w:rsidRDefault="00000000">
            <w:pPr>
              <w:spacing w:after="0" w:line="259" w:lineRule="auto"/>
              <w:ind w:left="44" w:firstLine="0"/>
              <w:jc w:val="left"/>
            </w:pPr>
            <w:r>
              <w:rPr>
                <w:b/>
                <w:sz w:val="22"/>
              </w:rPr>
              <w:t xml:space="preserve">INNE </w:t>
            </w:r>
          </w:p>
        </w:tc>
        <w:tc>
          <w:tcPr>
            <w:tcW w:w="1417" w:type="dxa"/>
            <w:tcBorders>
              <w:top w:val="single" w:sz="4" w:space="0" w:color="000000"/>
              <w:left w:val="single" w:sz="8" w:space="0" w:color="000000"/>
              <w:bottom w:val="single" w:sz="4" w:space="0" w:color="000000"/>
              <w:right w:val="single" w:sz="8" w:space="0" w:color="000000"/>
            </w:tcBorders>
            <w:shd w:val="clear" w:color="auto" w:fill="C2D69B"/>
          </w:tcPr>
          <w:p w14:paraId="02DC024E" w14:textId="77777777" w:rsidR="00A641FE" w:rsidRDefault="00000000">
            <w:pPr>
              <w:spacing w:after="0" w:line="259" w:lineRule="auto"/>
              <w:ind w:left="0" w:firstLine="0"/>
              <w:jc w:val="right"/>
            </w:pPr>
            <w:r>
              <w:rPr>
                <w:b/>
                <w:sz w:val="22"/>
              </w:rPr>
              <w:t xml:space="preserve"> </w:t>
            </w:r>
          </w:p>
        </w:tc>
        <w:tc>
          <w:tcPr>
            <w:tcW w:w="1276" w:type="dxa"/>
            <w:tcBorders>
              <w:top w:val="single" w:sz="4" w:space="0" w:color="000000"/>
              <w:left w:val="single" w:sz="8" w:space="0" w:color="000000"/>
              <w:bottom w:val="single" w:sz="4" w:space="0" w:color="000000"/>
              <w:right w:val="single" w:sz="8" w:space="0" w:color="000000"/>
            </w:tcBorders>
            <w:shd w:val="clear" w:color="auto" w:fill="C2D69B"/>
          </w:tcPr>
          <w:p w14:paraId="4D51290D" w14:textId="77777777" w:rsidR="00A641FE" w:rsidRDefault="00000000">
            <w:pPr>
              <w:spacing w:after="0" w:line="259" w:lineRule="auto"/>
              <w:ind w:left="3" w:firstLine="0"/>
              <w:jc w:val="center"/>
            </w:pPr>
            <w:r>
              <w:rPr>
                <w:b/>
                <w:sz w:val="22"/>
              </w:rPr>
              <w:t xml:space="preserve"> </w:t>
            </w:r>
          </w:p>
        </w:tc>
      </w:tr>
      <w:tr w:rsidR="00A641FE" w14:paraId="6F12CF01" w14:textId="77777777" w:rsidTr="00FD45BA">
        <w:trPr>
          <w:trHeight w:val="503"/>
        </w:trPr>
        <w:tc>
          <w:tcPr>
            <w:tcW w:w="544" w:type="dxa"/>
            <w:tcBorders>
              <w:top w:val="single" w:sz="4" w:space="0" w:color="000000"/>
              <w:left w:val="single" w:sz="8" w:space="0" w:color="000000"/>
              <w:bottom w:val="single" w:sz="4" w:space="0" w:color="000000"/>
              <w:right w:val="single" w:sz="4" w:space="0" w:color="000000"/>
            </w:tcBorders>
            <w:vAlign w:val="center"/>
          </w:tcPr>
          <w:p w14:paraId="58F9A7CA" w14:textId="77777777" w:rsidR="00A641FE" w:rsidRDefault="00000000">
            <w:pPr>
              <w:spacing w:after="0" w:line="259" w:lineRule="auto"/>
              <w:ind w:left="0" w:firstLine="0"/>
              <w:jc w:val="left"/>
            </w:pPr>
            <w:r>
              <w:rPr>
                <w:sz w:val="22"/>
              </w:rPr>
              <w:t xml:space="preserve">1. </w:t>
            </w:r>
          </w:p>
        </w:tc>
        <w:tc>
          <w:tcPr>
            <w:tcW w:w="5728" w:type="dxa"/>
            <w:tcBorders>
              <w:top w:val="single" w:sz="4" w:space="0" w:color="000000"/>
              <w:left w:val="single" w:sz="4" w:space="0" w:color="000000"/>
              <w:bottom w:val="single" w:sz="4" w:space="0" w:color="000000"/>
              <w:right w:val="single" w:sz="8" w:space="0" w:color="000000"/>
            </w:tcBorders>
            <w:vAlign w:val="center"/>
          </w:tcPr>
          <w:p w14:paraId="7CA6C75F" w14:textId="77777777" w:rsidR="00A641FE" w:rsidRDefault="00000000">
            <w:pPr>
              <w:spacing w:after="0" w:line="259" w:lineRule="auto"/>
              <w:ind w:left="44" w:firstLine="0"/>
              <w:jc w:val="left"/>
            </w:pPr>
            <w:r>
              <w:rPr>
                <w:sz w:val="22"/>
              </w:rPr>
              <w:t xml:space="preserve">…………………………………………….. </w:t>
            </w:r>
          </w:p>
        </w:tc>
        <w:tc>
          <w:tcPr>
            <w:tcW w:w="1417" w:type="dxa"/>
            <w:tcBorders>
              <w:top w:val="single" w:sz="4" w:space="0" w:color="000000"/>
              <w:left w:val="single" w:sz="8" w:space="0" w:color="000000"/>
              <w:bottom w:val="single" w:sz="4" w:space="0" w:color="000000"/>
              <w:right w:val="single" w:sz="8" w:space="0" w:color="000000"/>
            </w:tcBorders>
            <w:vAlign w:val="center"/>
          </w:tcPr>
          <w:p w14:paraId="253B834C"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single" w:sz="4" w:space="0" w:color="000000"/>
              <w:right w:val="single" w:sz="8" w:space="0" w:color="000000"/>
            </w:tcBorders>
            <w:vAlign w:val="center"/>
          </w:tcPr>
          <w:p w14:paraId="7728B0C8" w14:textId="77777777" w:rsidR="00A641FE" w:rsidRDefault="00000000">
            <w:pPr>
              <w:spacing w:after="0" w:line="259" w:lineRule="auto"/>
              <w:ind w:left="3" w:firstLine="0"/>
              <w:jc w:val="center"/>
            </w:pPr>
            <w:r>
              <w:rPr>
                <w:sz w:val="22"/>
              </w:rPr>
              <w:t xml:space="preserve"> </w:t>
            </w:r>
          </w:p>
        </w:tc>
      </w:tr>
      <w:tr w:rsidR="00A641FE" w14:paraId="352AACB6" w14:textId="77777777" w:rsidTr="00FD45BA">
        <w:trPr>
          <w:trHeight w:val="504"/>
        </w:trPr>
        <w:tc>
          <w:tcPr>
            <w:tcW w:w="544" w:type="dxa"/>
            <w:tcBorders>
              <w:top w:val="single" w:sz="4" w:space="0" w:color="000000"/>
              <w:left w:val="single" w:sz="8" w:space="0" w:color="000000"/>
              <w:bottom w:val="single" w:sz="4" w:space="0" w:color="000000"/>
              <w:right w:val="single" w:sz="4" w:space="0" w:color="000000"/>
            </w:tcBorders>
            <w:vAlign w:val="center"/>
          </w:tcPr>
          <w:p w14:paraId="3F9C5E5D" w14:textId="77777777" w:rsidR="00A641FE" w:rsidRDefault="00000000">
            <w:pPr>
              <w:spacing w:after="0" w:line="259" w:lineRule="auto"/>
              <w:ind w:left="0" w:firstLine="0"/>
              <w:jc w:val="left"/>
            </w:pPr>
            <w:r>
              <w:rPr>
                <w:sz w:val="22"/>
              </w:rPr>
              <w:t xml:space="preserve">2. </w:t>
            </w:r>
          </w:p>
        </w:tc>
        <w:tc>
          <w:tcPr>
            <w:tcW w:w="5728" w:type="dxa"/>
            <w:tcBorders>
              <w:top w:val="single" w:sz="4" w:space="0" w:color="000000"/>
              <w:left w:val="single" w:sz="4" w:space="0" w:color="000000"/>
              <w:bottom w:val="single" w:sz="4" w:space="0" w:color="000000"/>
              <w:right w:val="single" w:sz="8" w:space="0" w:color="000000"/>
            </w:tcBorders>
            <w:vAlign w:val="center"/>
          </w:tcPr>
          <w:p w14:paraId="6CDCD925" w14:textId="77777777" w:rsidR="00A641FE" w:rsidRDefault="00000000">
            <w:pPr>
              <w:spacing w:after="0" w:line="259" w:lineRule="auto"/>
              <w:ind w:left="44" w:firstLine="0"/>
              <w:jc w:val="left"/>
            </w:pPr>
            <w:r>
              <w:rPr>
                <w:sz w:val="22"/>
              </w:rPr>
              <w:t xml:space="preserve">…………………………………………….. </w:t>
            </w:r>
          </w:p>
        </w:tc>
        <w:tc>
          <w:tcPr>
            <w:tcW w:w="1417" w:type="dxa"/>
            <w:tcBorders>
              <w:top w:val="single" w:sz="4" w:space="0" w:color="000000"/>
              <w:left w:val="single" w:sz="8" w:space="0" w:color="000000"/>
              <w:bottom w:val="single" w:sz="4" w:space="0" w:color="000000"/>
              <w:right w:val="single" w:sz="8" w:space="0" w:color="000000"/>
            </w:tcBorders>
            <w:vAlign w:val="center"/>
          </w:tcPr>
          <w:p w14:paraId="6F834598"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single" w:sz="4" w:space="0" w:color="000000"/>
              <w:right w:val="single" w:sz="8" w:space="0" w:color="000000"/>
            </w:tcBorders>
            <w:vAlign w:val="center"/>
          </w:tcPr>
          <w:p w14:paraId="1A11BA74" w14:textId="77777777" w:rsidR="00A641FE" w:rsidRDefault="00000000">
            <w:pPr>
              <w:spacing w:after="0" w:line="259" w:lineRule="auto"/>
              <w:ind w:left="3" w:firstLine="0"/>
              <w:jc w:val="center"/>
            </w:pPr>
            <w:r>
              <w:rPr>
                <w:sz w:val="22"/>
              </w:rPr>
              <w:t xml:space="preserve"> </w:t>
            </w:r>
          </w:p>
        </w:tc>
      </w:tr>
      <w:tr w:rsidR="00A641FE" w14:paraId="2F7EFB6B" w14:textId="77777777" w:rsidTr="00FD45BA">
        <w:trPr>
          <w:trHeight w:val="516"/>
        </w:trPr>
        <w:tc>
          <w:tcPr>
            <w:tcW w:w="544" w:type="dxa"/>
            <w:tcBorders>
              <w:top w:val="single" w:sz="4" w:space="0" w:color="000000"/>
              <w:left w:val="single" w:sz="8" w:space="0" w:color="000000"/>
              <w:bottom w:val="double" w:sz="4" w:space="0" w:color="000000"/>
              <w:right w:val="single" w:sz="4" w:space="0" w:color="000000"/>
            </w:tcBorders>
            <w:vAlign w:val="center"/>
          </w:tcPr>
          <w:p w14:paraId="4130A147" w14:textId="77777777" w:rsidR="00A641FE" w:rsidRDefault="00000000">
            <w:pPr>
              <w:spacing w:after="0" w:line="259" w:lineRule="auto"/>
              <w:ind w:left="0" w:firstLine="0"/>
              <w:jc w:val="left"/>
            </w:pPr>
            <w:r>
              <w:rPr>
                <w:sz w:val="22"/>
              </w:rPr>
              <w:t xml:space="preserve">3. </w:t>
            </w:r>
          </w:p>
        </w:tc>
        <w:tc>
          <w:tcPr>
            <w:tcW w:w="5728" w:type="dxa"/>
            <w:tcBorders>
              <w:top w:val="single" w:sz="4" w:space="0" w:color="000000"/>
              <w:left w:val="single" w:sz="4" w:space="0" w:color="000000"/>
              <w:bottom w:val="double" w:sz="4" w:space="0" w:color="000000"/>
              <w:right w:val="single" w:sz="8" w:space="0" w:color="000000"/>
            </w:tcBorders>
            <w:vAlign w:val="center"/>
          </w:tcPr>
          <w:p w14:paraId="01A7EE7F" w14:textId="77777777" w:rsidR="00A641FE" w:rsidRDefault="00000000">
            <w:pPr>
              <w:spacing w:after="0" w:line="259" w:lineRule="auto"/>
              <w:ind w:left="44" w:firstLine="0"/>
              <w:jc w:val="left"/>
            </w:pPr>
            <w:r>
              <w:rPr>
                <w:sz w:val="22"/>
              </w:rPr>
              <w:t xml:space="preserve">…………………………………………….. </w:t>
            </w:r>
          </w:p>
        </w:tc>
        <w:tc>
          <w:tcPr>
            <w:tcW w:w="1417" w:type="dxa"/>
            <w:tcBorders>
              <w:top w:val="single" w:sz="4" w:space="0" w:color="000000"/>
              <w:left w:val="single" w:sz="8" w:space="0" w:color="000000"/>
              <w:bottom w:val="double" w:sz="4" w:space="0" w:color="000000"/>
              <w:right w:val="single" w:sz="8" w:space="0" w:color="000000"/>
            </w:tcBorders>
            <w:vAlign w:val="center"/>
          </w:tcPr>
          <w:p w14:paraId="22753F7A" w14:textId="77777777" w:rsidR="00A641FE" w:rsidRDefault="00000000">
            <w:pPr>
              <w:spacing w:after="0" w:line="259" w:lineRule="auto"/>
              <w:ind w:left="0" w:firstLine="0"/>
              <w:jc w:val="right"/>
            </w:pPr>
            <w:r>
              <w:rPr>
                <w:sz w:val="22"/>
              </w:rPr>
              <w:t xml:space="preserve"> </w:t>
            </w:r>
          </w:p>
        </w:tc>
        <w:tc>
          <w:tcPr>
            <w:tcW w:w="1276" w:type="dxa"/>
            <w:tcBorders>
              <w:top w:val="single" w:sz="4" w:space="0" w:color="000000"/>
              <w:left w:val="single" w:sz="8" w:space="0" w:color="000000"/>
              <w:bottom w:val="double" w:sz="4" w:space="0" w:color="000000"/>
              <w:right w:val="single" w:sz="8" w:space="0" w:color="000000"/>
            </w:tcBorders>
            <w:vAlign w:val="center"/>
          </w:tcPr>
          <w:p w14:paraId="0710EDC9" w14:textId="77777777" w:rsidR="00A641FE" w:rsidRDefault="00000000">
            <w:pPr>
              <w:spacing w:after="0" w:line="259" w:lineRule="auto"/>
              <w:ind w:left="3" w:firstLine="0"/>
              <w:jc w:val="center"/>
            </w:pPr>
            <w:r>
              <w:rPr>
                <w:sz w:val="22"/>
              </w:rPr>
              <w:t xml:space="preserve"> </w:t>
            </w:r>
          </w:p>
        </w:tc>
      </w:tr>
      <w:tr w:rsidR="00A641FE" w14:paraId="0F94005C" w14:textId="77777777">
        <w:trPr>
          <w:trHeight w:val="311"/>
        </w:trPr>
        <w:tc>
          <w:tcPr>
            <w:tcW w:w="6272" w:type="dxa"/>
            <w:gridSpan w:val="2"/>
            <w:tcBorders>
              <w:top w:val="double" w:sz="4" w:space="0" w:color="000000"/>
              <w:left w:val="single" w:sz="12" w:space="0" w:color="000000"/>
              <w:bottom w:val="double" w:sz="4" w:space="0" w:color="000000"/>
              <w:right w:val="single" w:sz="12" w:space="0" w:color="000000"/>
            </w:tcBorders>
            <w:shd w:val="clear" w:color="auto" w:fill="FFC000"/>
          </w:tcPr>
          <w:p w14:paraId="35800D54" w14:textId="77777777" w:rsidR="00A641FE" w:rsidRDefault="00000000">
            <w:pPr>
              <w:spacing w:after="0" w:line="259" w:lineRule="auto"/>
              <w:ind w:left="0" w:firstLine="0"/>
              <w:jc w:val="left"/>
            </w:pPr>
            <w:r>
              <w:rPr>
                <w:b/>
                <w:sz w:val="22"/>
              </w:rPr>
              <w:t xml:space="preserve">Razem cała wartość inwestycji </w:t>
            </w:r>
          </w:p>
        </w:tc>
        <w:tc>
          <w:tcPr>
            <w:tcW w:w="1417" w:type="dxa"/>
            <w:tcBorders>
              <w:top w:val="double" w:sz="4" w:space="0" w:color="000000"/>
              <w:left w:val="single" w:sz="12" w:space="0" w:color="000000"/>
              <w:bottom w:val="double" w:sz="4" w:space="0" w:color="000000"/>
              <w:right w:val="single" w:sz="12" w:space="0" w:color="000000"/>
            </w:tcBorders>
            <w:shd w:val="clear" w:color="auto" w:fill="FFC000"/>
          </w:tcPr>
          <w:p w14:paraId="0C8C1C5C" w14:textId="77777777" w:rsidR="00A641FE" w:rsidRDefault="00000000">
            <w:pPr>
              <w:spacing w:after="0" w:line="259" w:lineRule="auto"/>
              <w:ind w:left="0" w:firstLine="0"/>
              <w:jc w:val="right"/>
            </w:pPr>
            <w:r>
              <w:rPr>
                <w:sz w:val="22"/>
              </w:rPr>
              <w:t xml:space="preserve"> </w:t>
            </w:r>
          </w:p>
        </w:tc>
        <w:tc>
          <w:tcPr>
            <w:tcW w:w="1276" w:type="dxa"/>
            <w:tcBorders>
              <w:top w:val="double" w:sz="4" w:space="0" w:color="000000"/>
              <w:left w:val="single" w:sz="12" w:space="0" w:color="000000"/>
              <w:bottom w:val="double" w:sz="4" w:space="0" w:color="000000"/>
              <w:right w:val="single" w:sz="12" w:space="0" w:color="000000"/>
            </w:tcBorders>
            <w:shd w:val="clear" w:color="auto" w:fill="FFC000"/>
          </w:tcPr>
          <w:p w14:paraId="7628A021" w14:textId="77777777" w:rsidR="00A641FE" w:rsidRDefault="00000000">
            <w:pPr>
              <w:spacing w:after="0" w:line="259" w:lineRule="auto"/>
              <w:ind w:left="3" w:firstLine="0"/>
              <w:jc w:val="center"/>
            </w:pPr>
            <w:r>
              <w:rPr>
                <w:sz w:val="22"/>
              </w:rPr>
              <w:t xml:space="preserve"> </w:t>
            </w:r>
          </w:p>
        </w:tc>
      </w:tr>
    </w:tbl>
    <w:p w14:paraId="3BDE9254" w14:textId="77777777" w:rsidR="00A641FE" w:rsidRDefault="00000000">
      <w:pPr>
        <w:spacing w:after="177" w:line="259" w:lineRule="auto"/>
        <w:ind w:left="0" w:firstLine="0"/>
        <w:jc w:val="left"/>
      </w:pPr>
      <w:r>
        <w:rPr>
          <w:sz w:val="8"/>
        </w:rPr>
        <w:t xml:space="preserve"> </w:t>
      </w:r>
    </w:p>
    <w:p w14:paraId="64A0703D" w14:textId="77777777" w:rsidR="00A641FE" w:rsidRDefault="00000000">
      <w:pPr>
        <w:spacing w:after="0" w:line="285" w:lineRule="auto"/>
        <w:ind w:left="0" w:firstLine="0"/>
        <w:jc w:val="left"/>
      </w:pPr>
      <w:r>
        <w:rPr>
          <w:sz w:val="20"/>
          <w:vertAlign w:val="superscript"/>
        </w:rPr>
        <w:t xml:space="preserve">1) </w:t>
      </w:r>
      <w:r>
        <w:rPr>
          <w:sz w:val="20"/>
        </w:rPr>
        <w:t xml:space="preserve">W części III – inne Wykonawca może wpisać inne wydatki, których Zamawiający nie przewidział  w pomocniczym przedmiarze robót, należy jednak szczegółowo opisać, czego dotyczą te wydatki. </w:t>
      </w:r>
      <w:r>
        <w:t xml:space="preserve"> </w:t>
      </w:r>
    </w:p>
    <w:p w14:paraId="79FEB830" w14:textId="77777777" w:rsidR="00A641FE" w:rsidRDefault="00000000">
      <w:pPr>
        <w:spacing w:after="0" w:line="259" w:lineRule="auto"/>
        <w:ind w:left="0" w:firstLine="0"/>
        <w:jc w:val="right"/>
      </w:pPr>
      <w:r>
        <w:rPr>
          <w:b/>
        </w:rPr>
        <w:t xml:space="preserve"> </w:t>
      </w:r>
    </w:p>
    <w:p w14:paraId="3BECF616" w14:textId="77777777" w:rsidR="00A641FE" w:rsidRDefault="00000000">
      <w:pPr>
        <w:ind w:left="4957" w:right="53" w:firstLine="4115"/>
      </w:pPr>
      <w:r>
        <w:rPr>
          <w:b/>
        </w:rPr>
        <w:t xml:space="preserve"> </w:t>
      </w:r>
      <w:r>
        <w:t xml:space="preserve">........................................................... </w:t>
      </w:r>
    </w:p>
    <w:p w14:paraId="0CA96C28" w14:textId="77777777" w:rsidR="00A641FE" w:rsidRDefault="00000000">
      <w:pPr>
        <w:spacing w:after="8" w:line="230" w:lineRule="auto"/>
        <w:ind w:left="5383" w:right="1686" w:hanging="10"/>
        <w:jc w:val="center"/>
      </w:pPr>
      <w:r>
        <w:rPr>
          <w:sz w:val="16"/>
        </w:rPr>
        <w:t xml:space="preserve">      Podpis wykonawcy</w:t>
      </w:r>
      <w:r>
        <w:rPr>
          <w:rFonts w:ascii="Courier New" w:eastAsia="Courier New" w:hAnsi="Courier New" w:cs="Courier New"/>
        </w:rPr>
        <w:t xml:space="preserve"> </w:t>
      </w:r>
    </w:p>
    <w:p w14:paraId="5AA6FCEB" w14:textId="77777777" w:rsidR="00A641FE" w:rsidRDefault="00A641FE">
      <w:pPr>
        <w:sectPr w:rsidR="00A641FE" w:rsidSect="008C648F">
          <w:headerReference w:type="even" r:id="rId8"/>
          <w:headerReference w:type="default" r:id="rId9"/>
          <w:footerReference w:type="default" r:id="rId10"/>
          <w:headerReference w:type="first" r:id="rId11"/>
          <w:pgSz w:w="11906" w:h="16838"/>
          <w:pgMar w:top="1958" w:right="1356" w:bottom="1456" w:left="1419" w:header="382" w:footer="708" w:gutter="0"/>
          <w:cols w:space="708"/>
        </w:sectPr>
      </w:pPr>
    </w:p>
    <w:p w14:paraId="53419AA9" w14:textId="77777777" w:rsidR="00A641FE" w:rsidRDefault="00000000">
      <w:pPr>
        <w:spacing w:after="0" w:line="259" w:lineRule="auto"/>
        <w:ind w:left="0" w:firstLine="0"/>
        <w:jc w:val="left"/>
      </w:pPr>
      <w:r>
        <w:rPr>
          <w:rFonts w:ascii="Arial" w:eastAsia="Arial" w:hAnsi="Arial" w:cs="Arial"/>
          <w:sz w:val="28"/>
        </w:rPr>
        <w:lastRenderedPageBreak/>
        <w:t xml:space="preserve"> </w:t>
      </w:r>
    </w:p>
    <w:p w14:paraId="5959C9FD" w14:textId="5688A528" w:rsidR="00A641FE" w:rsidRDefault="00000000">
      <w:pPr>
        <w:spacing w:after="18" w:line="259" w:lineRule="auto"/>
        <w:ind w:left="0" w:firstLine="0"/>
        <w:jc w:val="left"/>
      </w:pPr>
      <w:r>
        <w:rPr>
          <w:b/>
          <w:i/>
          <w:sz w:val="16"/>
        </w:rPr>
        <w:t xml:space="preserve"> </w:t>
      </w:r>
    </w:p>
    <w:p w14:paraId="64A6D6C2" w14:textId="77777777" w:rsidR="00A641FE" w:rsidRDefault="00000000">
      <w:pPr>
        <w:spacing w:before="216" w:after="0" w:line="259" w:lineRule="auto"/>
        <w:ind w:left="10" w:right="47" w:hanging="10"/>
        <w:jc w:val="right"/>
      </w:pPr>
      <w:r>
        <w:rPr>
          <w:b/>
        </w:rPr>
        <w:t xml:space="preserve">Załącznik nr 9 do umowy </w:t>
      </w:r>
    </w:p>
    <w:p w14:paraId="6F89C73C" w14:textId="77777777" w:rsidR="00A641FE" w:rsidRDefault="00000000">
      <w:pPr>
        <w:spacing w:after="22" w:line="259" w:lineRule="auto"/>
        <w:ind w:left="57" w:firstLine="0"/>
        <w:jc w:val="center"/>
      </w:pPr>
      <w:r>
        <w:rPr>
          <w:b/>
          <w:sz w:val="22"/>
        </w:rPr>
        <w:t xml:space="preserve"> </w:t>
      </w:r>
    </w:p>
    <w:p w14:paraId="13AD452E" w14:textId="77777777" w:rsidR="00A641FE" w:rsidRDefault="00000000">
      <w:pPr>
        <w:spacing w:after="0" w:line="259" w:lineRule="auto"/>
        <w:ind w:left="0" w:right="1" w:firstLine="0"/>
        <w:jc w:val="center"/>
      </w:pPr>
      <w:r>
        <w:rPr>
          <w:b/>
          <w:sz w:val="22"/>
        </w:rPr>
        <w:t xml:space="preserve">OŚWIADCZENIE PODWYKONAWCY </w:t>
      </w:r>
    </w:p>
    <w:p w14:paraId="7943BD44" w14:textId="77777777" w:rsidR="00A641FE" w:rsidRDefault="00000000">
      <w:pPr>
        <w:spacing w:after="2" w:line="259" w:lineRule="auto"/>
        <w:ind w:left="0" w:firstLine="0"/>
        <w:jc w:val="left"/>
      </w:pPr>
      <w:r>
        <w:t xml:space="preserve"> </w:t>
      </w:r>
    </w:p>
    <w:p w14:paraId="1C63AE69" w14:textId="126A6268" w:rsidR="00A641FE" w:rsidRDefault="00000000" w:rsidP="008C4600">
      <w:pPr>
        <w:spacing w:after="32" w:line="249" w:lineRule="auto"/>
        <w:ind w:left="10" w:hanging="10"/>
        <w:jc w:val="left"/>
      </w:pPr>
      <w:r>
        <w:t xml:space="preserve">Dotyczy zadania: </w:t>
      </w:r>
      <w:r w:rsidR="008C4600">
        <w:rPr>
          <w:b/>
        </w:rPr>
        <w:t>Prace budowlane przy XIV wiecznym zabytkowym kościele w Sławnie</w:t>
      </w:r>
      <w:r w:rsidR="00C14D70">
        <w:rPr>
          <w:b/>
        </w:rPr>
        <w:t>.</w:t>
      </w:r>
    </w:p>
    <w:p w14:paraId="3726BF9F" w14:textId="77777777" w:rsidR="00A641FE" w:rsidRDefault="00000000">
      <w:pPr>
        <w:ind w:left="-15" w:right="53" w:firstLine="0"/>
      </w:pPr>
      <w:r>
        <w:t xml:space="preserve">Ja (My) niżej podpisany(i), będący należycie umocowany do reprezentowania Podwykonawcy: </w:t>
      </w:r>
    </w:p>
    <w:p w14:paraId="6492098E" w14:textId="77777777" w:rsidR="00A641FE" w:rsidRDefault="00000000">
      <w:pPr>
        <w:spacing w:after="36" w:line="259" w:lineRule="auto"/>
        <w:ind w:left="0" w:firstLine="0"/>
        <w:jc w:val="left"/>
      </w:pPr>
      <w:r>
        <w:rPr>
          <w:sz w:val="18"/>
        </w:rPr>
        <w:t xml:space="preserve"> </w:t>
      </w:r>
    </w:p>
    <w:p w14:paraId="518581C6" w14:textId="77777777" w:rsidR="00A641FE" w:rsidRDefault="00000000">
      <w:pPr>
        <w:spacing w:after="105"/>
        <w:ind w:left="-15" w:right="53" w:firstLine="0"/>
      </w:pPr>
      <w:r>
        <w:t xml:space="preserve">....................................................................................................................................................... </w:t>
      </w:r>
    </w:p>
    <w:p w14:paraId="09D06612" w14:textId="77777777" w:rsidR="00A641FE" w:rsidRDefault="00000000">
      <w:pPr>
        <w:spacing w:after="107"/>
        <w:ind w:left="-15" w:right="53" w:firstLine="0"/>
      </w:pPr>
      <w:r>
        <w:t xml:space="preserve">....................................................................................................................................................... </w:t>
      </w:r>
    </w:p>
    <w:p w14:paraId="1AE86B8D" w14:textId="77777777" w:rsidR="00A641FE" w:rsidRDefault="00000000">
      <w:pPr>
        <w:spacing w:after="160" w:line="259" w:lineRule="auto"/>
        <w:ind w:left="10" w:right="3" w:hanging="10"/>
        <w:jc w:val="center"/>
      </w:pPr>
      <w:r>
        <w:t xml:space="preserve">(firma Podwykonawcy) </w:t>
      </w:r>
    </w:p>
    <w:p w14:paraId="6172BDBD" w14:textId="77777777" w:rsidR="00A641FE" w:rsidRDefault="00000000">
      <w:pPr>
        <w:ind w:left="-15" w:right="53" w:firstLine="0"/>
      </w:pPr>
      <w:r>
        <w:t xml:space="preserve">Niniejszym oświadczam (y), że: </w:t>
      </w:r>
    </w:p>
    <w:p w14:paraId="09E5DA60" w14:textId="77777777" w:rsidR="00A641FE" w:rsidRDefault="00000000">
      <w:pPr>
        <w:numPr>
          <w:ilvl w:val="0"/>
          <w:numId w:val="24"/>
        </w:numPr>
        <w:spacing w:after="54"/>
        <w:ind w:right="53" w:firstLine="0"/>
      </w:pPr>
      <w:r>
        <w:t xml:space="preserve">Wszelkie roszczenia Podwykonawcy o wynagrodzenie z umowy nr ...................................... z dnia ............................ o roboty budowlane: ………………………………………………… </w:t>
      </w:r>
    </w:p>
    <w:p w14:paraId="51F738C4" w14:textId="77777777" w:rsidR="00A641FE" w:rsidRDefault="00000000">
      <w:pPr>
        <w:spacing w:after="56"/>
        <w:ind w:left="-15" w:right="53" w:firstLine="0"/>
      </w:pPr>
      <w:r>
        <w:t xml:space="preserve">………………………………………………………………………………………. zawarta z:  </w:t>
      </w:r>
    </w:p>
    <w:p w14:paraId="14499145" w14:textId="77777777" w:rsidR="00A641FE" w:rsidRDefault="00000000">
      <w:pPr>
        <w:ind w:left="-15" w:right="53" w:firstLine="0"/>
      </w:pPr>
      <w:r>
        <w:t xml:space="preserve">……………………………………………………………………..…………………………… </w:t>
      </w:r>
    </w:p>
    <w:p w14:paraId="6556C447" w14:textId="77777777" w:rsidR="00A641FE" w:rsidRDefault="00000000">
      <w:pPr>
        <w:spacing w:line="259" w:lineRule="auto"/>
        <w:ind w:left="10" w:right="1" w:hanging="10"/>
        <w:jc w:val="center"/>
      </w:pPr>
      <w:r>
        <w:t xml:space="preserve">(firma Wykonawcy) </w:t>
      </w:r>
    </w:p>
    <w:p w14:paraId="4CB4CB2F" w14:textId="77777777" w:rsidR="00A641FE" w:rsidRDefault="00000000">
      <w:pPr>
        <w:spacing w:after="47"/>
        <w:ind w:left="-15" w:right="53" w:firstLine="0"/>
      </w:pPr>
      <w:r>
        <w:t xml:space="preserve">wymagalne w całości / części* do dnia złożenia niniejszego oświadczenia zostały zaspokojone przez Wykonawcę w pełnej wysokości. </w:t>
      </w:r>
    </w:p>
    <w:p w14:paraId="4EE3996C" w14:textId="54745D6D" w:rsidR="00A641FE" w:rsidRDefault="00000000">
      <w:pPr>
        <w:numPr>
          <w:ilvl w:val="0"/>
          <w:numId w:val="24"/>
        </w:numPr>
        <w:ind w:right="53"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480B264" wp14:editId="28485E00">
                <wp:simplePos x="0" y="0"/>
                <wp:positionH relativeFrom="page">
                  <wp:posOffset>701040</wp:posOffset>
                </wp:positionH>
                <wp:positionV relativeFrom="page">
                  <wp:posOffset>678180</wp:posOffset>
                </wp:positionV>
                <wp:extent cx="6158230" cy="12192"/>
                <wp:effectExtent l="0" t="0" r="0" b="0"/>
                <wp:wrapTopAndBottom/>
                <wp:docPr id="31387" name="Group 31387"/>
                <wp:cNvGraphicFramePr/>
                <a:graphic xmlns:a="http://schemas.openxmlformats.org/drawingml/2006/main">
                  <a:graphicData uri="http://schemas.microsoft.com/office/word/2010/wordprocessingGroup">
                    <wpg:wgp>
                      <wpg:cNvGrpSpPr/>
                      <wpg:grpSpPr>
                        <a:xfrm>
                          <a:off x="0" y="0"/>
                          <a:ext cx="6158230" cy="12192"/>
                          <a:chOff x="0" y="0"/>
                          <a:chExt cx="6158230" cy="12192"/>
                        </a:xfrm>
                      </wpg:grpSpPr>
                      <wps:wsp>
                        <wps:cNvPr id="34257" name="Shape 34257"/>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1387" style="width:484.9pt;height:0.960022pt;position:absolute;mso-position-horizontal-relative:page;mso-position-horizontal:absolute;margin-left:55.2pt;mso-position-vertical-relative:page;margin-top:53.4pt;" coordsize="61582,121">
                <v:shape id="Shape 34258" style="position:absolute;width:61582;height:121;left:0;top:0;" coordsize="6158230,12192" path="m0,0l6158230,0l6158230,12192l0,12192l0,0">
                  <v:stroke weight="0pt" endcap="flat" joinstyle="miter" miterlimit="10" on="false" color="#000000" opacity="0"/>
                  <v:fill on="true" color="#000000"/>
                </v:shape>
                <w10:wrap type="topAndBottom"/>
              </v:group>
            </w:pict>
          </mc:Fallback>
        </mc:AlternateContent>
      </w:r>
      <w:r>
        <w:t xml:space="preserve">Do dnia złożenia niniejszego oświadczenia zafakturowano kwotę .................................... zł brutto, słownie: ........................................................................................................................ zł </w:t>
      </w:r>
      <w:r w:rsidR="006421F1">
        <w:br/>
      </w:r>
      <w:r>
        <w:t xml:space="preserve">i stanowi ona bieżące rozliczenie wynagrodzenia Podwykonawcy przysługującego na podstawie umowy wskazanej w pkt 1. </w:t>
      </w:r>
    </w:p>
    <w:p w14:paraId="0C81ABCA" w14:textId="77777777" w:rsidR="00A641FE" w:rsidRDefault="00000000">
      <w:pPr>
        <w:numPr>
          <w:ilvl w:val="0"/>
          <w:numId w:val="24"/>
        </w:numPr>
        <w:ind w:right="53" w:firstLine="0"/>
      </w:pPr>
      <w:r>
        <w:t xml:space="preserve">Między Podwykonawcą, a Wykonawcą nie istnieje żaden spór, który skutkuje lub może skutkować powstaniem lub zmianą roszczeń Podwykonawcy wobec Wykonawcy o zapłatę wynagrodzenia za wykonane roboty budowlane. </w:t>
      </w:r>
    </w:p>
    <w:p w14:paraId="65A818E8" w14:textId="77777777" w:rsidR="00A641FE" w:rsidRDefault="00000000">
      <w:pPr>
        <w:numPr>
          <w:ilvl w:val="0"/>
          <w:numId w:val="24"/>
        </w:numPr>
        <w:spacing w:after="52"/>
        <w:ind w:right="53" w:firstLine="0"/>
      </w:pPr>
      <w:r>
        <w:t xml:space="preserve">W konsekwencji uregulowania wynagrodzenia w pełnej wysokości Podwykonawca niniejszym zapewnia Inwestora, że nie będzie w przyszłości dochodził jakichkolwiek należności związanych z zapłatą wynagrodzenia.  5.Ponadto oświadczam(y), że nie było dalszych podwykonawców/ byli dalsi podwykonawcy*  przy realizacji w/w zadania: </w:t>
      </w:r>
    </w:p>
    <w:p w14:paraId="7CD062C8" w14:textId="77777777" w:rsidR="00A641FE" w:rsidRDefault="00000000">
      <w:pPr>
        <w:numPr>
          <w:ilvl w:val="0"/>
          <w:numId w:val="25"/>
        </w:numPr>
        <w:spacing w:after="56"/>
        <w:ind w:right="53" w:hanging="260"/>
      </w:pPr>
      <w:r>
        <w:t xml:space="preserve">……………………………………………………………………………………………… </w:t>
      </w:r>
    </w:p>
    <w:p w14:paraId="616A7F13" w14:textId="77777777" w:rsidR="00A641FE" w:rsidRDefault="00000000">
      <w:pPr>
        <w:numPr>
          <w:ilvl w:val="0"/>
          <w:numId w:val="25"/>
        </w:numPr>
        <w:ind w:right="53" w:hanging="260"/>
      </w:pPr>
      <w:r>
        <w:t xml:space="preserve">……………………………………………………………………………………………… </w:t>
      </w:r>
    </w:p>
    <w:p w14:paraId="4D99F5CF" w14:textId="77777777" w:rsidR="00A641FE" w:rsidRDefault="00000000">
      <w:pPr>
        <w:spacing w:after="0" w:line="259" w:lineRule="auto"/>
        <w:ind w:left="911" w:firstLine="0"/>
        <w:jc w:val="center"/>
      </w:pPr>
      <w:r>
        <w:t xml:space="preserve"> </w:t>
      </w:r>
    </w:p>
    <w:p w14:paraId="2677F458" w14:textId="77777777" w:rsidR="00A641FE" w:rsidRDefault="00000000">
      <w:pPr>
        <w:spacing w:after="0" w:line="259" w:lineRule="auto"/>
        <w:ind w:left="911" w:firstLine="0"/>
        <w:jc w:val="center"/>
      </w:pPr>
      <w:r>
        <w:t xml:space="preserve"> </w:t>
      </w:r>
    </w:p>
    <w:p w14:paraId="62E5AE41" w14:textId="77777777" w:rsidR="00A641FE" w:rsidRDefault="00000000">
      <w:pPr>
        <w:spacing w:after="0" w:line="259" w:lineRule="auto"/>
        <w:ind w:left="911" w:firstLine="0"/>
        <w:jc w:val="center"/>
      </w:pPr>
      <w:r>
        <w:t xml:space="preserve"> </w:t>
      </w:r>
    </w:p>
    <w:p w14:paraId="205AEF19" w14:textId="77777777" w:rsidR="00A641FE" w:rsidRDefault="00000000">
      <w:pPr>
        <w:ind w:left="5245" w:right="53" w:firstLine="0"/>
      </w:pPr>
      <w:r>
        <w:t xml:space="preserve">............................................................... </w:t>
      </w:r>
    </w:p>
    <w:p w14:paraId="5B9352BE" w14:textId="77777777" w:rsidR="00A641FE" w:rsidRDefault="00000000">
      <w:pPr>
        <w:spacing w:after="82" w:line="240" w:lineRule="auto"/>
        <w:ind w:left="5245" w:right="605" w:firstLine="0"/>
        <w:jc w:val="left"/>
      </w:pPr>
      <w:r>
        <w:rPr>
          <w:i/>
          <w:sz w:val="20"/>
        </w:rPr>
        <w:t xml:space="preserve">Data, pieczęć i podpisy osób uprawnionych  do reprezentacji Podwykonawcy </w:t>
      </w:r>
    </w:p>
    <w:p w14:paraId="3DDA39DC" w14:textId="77777777" w:rsidR="00A641FE" w:rsidRDefault="00000000">
      <w:pPr>
        <w:ind w:left="-15" w:right="53" w:firstLine="0"/>
      </w:pPr>
      <w:r>
        <w:t xml:space="preserve">*właściwe podkreślić </w:t>
      </w:r>
    </w:p>
    <w:p w14:paraId="77EA89E8" w14:textId="77777777" w:rsidR="00A641FE" w:rsidRDefault="00000000">
      <w:pPr>
        <w:spacing w:after="2350" w:line="259" w:lineRule="auto"/>
        <w:ind w:left="42" w:firstLine="0"/>
        <w:jc w:val="center"/>
      </w:pPr>
      <w:r>
        <w:rPr>
          <w:sz w:val="16"/>
        </w:rPr>
        <w:t xml:space="preserve"> </w:t>
      </w:r>
    </w:p>
    <w:p w14:paraId="7BB97314" w14:textId="77777777" w:rsidR="00A641FE" w:rsidRDefault="00000000">
      <w:pPr>
        <w:spacing w:after="0" w:line="259" w:lineRule="auto"/>
        <w:ind w:left="62" w:firstLine="0"/>
        <w:jc w:val="center"/>
      </w:pPr>
      <w:r>
        <w:lastRenderedPageBreak/>
        <w:t xml:space="preserve"> </w:t>
      </w:r>
    </w:p>
    <w:sectPr w:rsidR="00A641FE">
      <w:headerReference w:type="even" r:id="rId12"/>
      <w:headerReference w:type="default" r:id="rId13"/>
      <w:headerReference w:type="first" r:id="rId14"/>
      <w:pgSz w:w="11906" w:h="16838"/>
      <w:pgMar w:top="1440" w:right="1135" w:bottom="1440" w:left="113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273E1" w14:textId="77777777" w:rsidR="00A04559" w:rsidRDefault="00A04559">
      <w:pPr>
        <w:spacing w:after="0" w:line="240" w:lineRule="auto"/>
      </w:pPr>
      <w:r>
        <w:separator/>
      </w:r>
    </w:p>
  </w:endnote>
  <w:endnote w:type="continuationSeparator" w:id="0">
    <w:p w14:paraId="4865824D" w14:textId="77777777" w:rsidR="00A04559" w:rsidRDefault="00A04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3047882"/>
      <w:docPartObj>
        <w:docPartGallery w:val="Page Numbers (Bottom of Page)"/>
        <w:docPartUnique/>
      </w:docPartObj>
    </w:sdtPr>
    <w:sdtContent>
      <w:p w14:paraId="341E3945" w14:textId="7021671D" w:rsidR="00BD007E" w:rsidRDefault="00BD007E">
        <w:pPr>
          <w:pStyle w:val="Stopka"/>
          <w:jc w:val="right"/>
        </w:pPr>
        <w:r>
          <w:fldChar w:fldCharType="begin"/>
        </w:r>
        <w:r>
          <w:instrText>PAGE   \* MERGEFORMAT</w:instrText>
        </w:r>
        <w:r>
          <w:fldChar w:fldCharType="separate"/>
        </w:r>
        <w:r>
          <w:t>2</w:t>
        </w:r>
        <w:r>
          <w:fldChar w:fldCharType="end"/>
        </w:r>
      </w:p>
    </w:sdtContent>
  </w:sdt>
  <w:p w14:paraId="11174BEA" w14:textId="77777777" w:rsidR="00BD007E" w:rsidRDefault="00BD00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4D001" w14:textId="77777777" w:rsidR="00A04559" w:rsidRDefault="00A04559">
      <w:pPr>
        <w:spacing w:after="0" w:line="240" w:lineRule="auto"/>
      </w:pPr>
      <w:r>
        <w:separator/>
      </w:r>
    </w:p>
  </w:footnote>
  <w:footnote w:type="continuationSeparator" w:id="0">
    <w:p w14:paraId="14863C58" w14:textId="77777777" w:rsidR="00A04559" w:rsidRDefault="00A04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9CF9A" w14:textId="77777777" w:rsidR="00A641FE" w:rsidRDefault="00000000">
    <w:pPr>
      <w:spacing w:after="0" w:line="259" w:lineRule="auto"/>
      <w:ind w:left="-1419" w:right="31"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76267B3" wp14:editId="55311864">
              <wp:simplePos x="0" y="0"/>
              <wp:positionH relativeFrom="page">
                <wp:posOffset>882701</wp:posOffset>
              </wp:positionH>
              <wp:positionV relativeFrom="page">
                <wp:posOffset>242570</wp:posOffset>
              </wp:positionV>
              <wp:extent cx="5796661" cy="917448"/>
              <wp:effectExtent l="0" t="0" r="0" b="0"/>
              <wp:wrapSquare wrapText="bothSides"/>
              <wp:docPr id="33578" name="Group 33578"/>
              <wp:cNvGraphicFramePr/>
              <a:graphic xmlns:a="http://schemas.openxmlformats.org/drawingml/2006/main">
                <a:graphicData uri="http://schemas.microsoft.com/office/word/2010/wordprocessingGroup">
                  <wpg:wgp>
                    <wpg:cNvGrpSpPr/>
                    <wpg:grpSpPr>
                      <a:xfrm>
                        <a:off x="0" y="0"/>
                        <a:ext cx="5796661" cy="917448"/>
                        <a:chOff x="0" y="0"/>
                        <a:chExt cx="5796661" cy="917448"/>
                      </a:xfrm>
                    </wpg:grpSpPr>
                    <wps:wsp>
                      <wps:cNvPr id="33583" name="Rectangle 33583"/>
                      <wps:cNvSpPr/>
                      <wps:spPr>
                        <a:xfrm>
                          <a:off x="18288" y="463217"/>
                          <a:ext cx="657339" cy="264422"/>
                        </a:xfrm>
                        <a:prstGeom prst="rect">
                          <a:avLst/>
                        </a:prstGeom>
                        <a:ln>
                          <a:noFill/>
                        </a:ln>
                      </wps:spPr>
                      <wps:txbx>
                        <w:txbxContent>
                          <w:p w14:paraId="5B05E9DF"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84" name="Rectangle 33584"/>
                      <wps:cNvSpPr/>
                      <wps:spPr>
                        <a:xfrm>
                          <a:off x="1482801" y="463217"/>
                          <a:ext cx="985554" cy="264422"/>
                        </a:xfrm>
                        <a:prstGeom prst="rect">
                          <a:avLst/>
                        </a:prstGeom>
                        <a:ln>
                          <a:noFill/>
                        </a:ln>
                      </wps:spPr>
                      <wps:txbx>
                        <w:txbxContent>
                          <w:p w14:paraId="07C25F15"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85" name="Rectangle 33585"/>
                      <wps:cNvSpPr/>
                      <wps:spPr>
                        <a:xfrm>
                          <a:off x="2775534" y="463217"/>
                          <a:ext cx="987214" cy="264422"/>
                        </a:xfrm>
                        <a:prstGeom prst="rect">
                          <a:avLst/>
                        </a:prstGeom>
                        <a:ln>
                          <a:noFill/>
                        </a:ln>
                      </wps:spPr>
                      <wps:txbx>
                        <w:txbxContent>
                          <w:p w14:paraId="434F6367"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86" name="Rectangle 33586"/>
                      <wps:cNvSpPr/>
                      <wps:spPr>
                        <a:xfrm>
                          <a:off x="5327346" y="463217"/>
                          <a:ext cx="65888" cy="264422"/>
                        </a:xfrm>
                        <a:prstGeom prst="rect">
                          <a:avLst/>
                        </a:prstGeom>
                        <a:ln>
                          <a:noFill/>
                        </a:ln>
                      </wps:spPr>
                      <wps:txbx>
                        <w:txbxContent>
                          <w:p w14:paraId="7945D9A8"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87" name="Rectangle 33587"/>
                      <wps:cNvSpPr/>
                      <wps:spPr>
                        <a:xfrm>
                          <a:off x="18288" y="802576"/>
                          <a:ext cx="67902" cy="121348"/>
                        </a:xfrm>
                        <a:prstGeom prst="rect">
                          <a:avLst/>
                        </a:prstGeom>
                        <a:ln>
                          <a:noFill/>
                        </a:ln>
                      </wps:spPr>
                      <wps:txbx>
                        <w:txbxContent>
                          <w:p w14:paraId="4EC356C1"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88" name="Rectangle 33588"/>
                      <wps:cNvSpPr/>
                      <wps:spPr>
                        <a:xfrm>
                          <a:off x="70104" y="802576"/>
                          <a:ext cx="2351440" cy="121348"/>
                        </a:xfrm>
                        <a:prstGeom prst="rect">
                          <a:avLst/>
                        </a:prstGeom>
                        <a:ln>
                          <a:noFill/>
                        </a:ln>
                      </wps:spPr>
                      <wps:txbx>
                        <w:txbxContent>
                          <w:p w14:paraId="638FA3C9" w14:textId="77777777" w:rsidR="00A641FE" w:rsidRDefault="00000000">
                            <w:pPr>
                              <w:spacing w:after="160" w:line="259" w:lineRule="auto"/>
                              <w:ind w:left="0" w:firstLine="0"/>
                              <w:jc w:val="left"/>
                            </w:pPr>
                            <w:r>
                              <w:rPr>
                                <w:b/>
                                <w:i/>
                                <w:sz w:val="16"/>
                              </w:rPr>
                              <w:t xml:space="preserve">Remont kościoła filialnego w Rzyszczewie </w:t>
                            </w:r>
                          </w:p>
                        </w:txbxContent>
                      </wps:txbx>
                      <wps:bodyPr horzOverflow="overflow" vert="horz" lIns="0" tIns="0" rIns="0" bIns="0" rtlCol="0">
                        <a:noAutofit/>
                      </wps:bodyPr>
                    </wps:wsp>
                    <wps:wsp>
                      <wps:cNvPr id="33589" name="Rectangle 33589"/>
                      <wps:cNvSpPr/>
                      <wps:spPr>
                        <a:xfrm>
                          <a:off x="1839798" y="802576"/>
                          <a:ext cx="67902" cy="121348"/>
                        </a:xfrm>
                        <a:prstGeom prst="rect">
                          <a:avLst/>
                        </a:prstGeom>
                        <a:ln>
                          <a:noFill/>
                        </a:ln>
                      </wps:spPr>
                      <wps:txbx>
                        <w:txbxContent>
                          <w:p w14:paraId="32AE8EF1"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90" name="Rectangle 33590"/>
                      <wps:cNvSpPr/>
                      <wps:spPr>
                        <a:xfrm>
                          <a:off x="1890090" y="780750"/>
                          <a:ext cx="33951" cy="150334"/>
                        </a:xfrm>
                        <a:prstGeom prst="rect">
                          <a:avLst/>
                        </a:prstGeom>
                        <a:ln>
                          <a:noFill/>
                        </a:ln>
                      </wps:spPr>
                      <wps:txbx>
                        <w:txbxContent>
                          <w:p w14:paraId="5CD7A279" w14:textId="77777777" w:rsidR="00A641FE" w:rsidRDefault="00000000">
                            <w:pPr>
                              <w:spacing w:after="160" w:line="259" w:lineRule="auto"/>
                              <w:ind w:left="0" w:firstLine="0"/>
                              <w:jc w:val="left"/>
                            </w:pPr>
                            <w:r>
                              <w:rPr>
                                <w:b/>
                                <w:i/>
                                <w:sz w:val="16"/>
                              </w:rPr>
                              <w:t xml:space="preserve"> </w:t>
                            </w:r>
                          </w:p>
                        </w:txbxContent>
                      </wps:txbx>
                      <wps:bodyPr horzOverflow="overflow" vert="horz" lIns="0" tIns="0" rIns="0" bIns="0" rtlCol="0">
                        <a:noAutofit/>
                      </wps:bodyPr>
                    </wps:wsp>
                    <wps:wsp>
                      <wps:cNvPr id="33591" name="Rectangle 33591"/>
                      <wps:cNvSpPr/>
                      <wps:spPr>
                        <a:xfrm>
                          <a:off x="1915998" y="802576"/>
                          <a:ext cx="4547385" cy="121348"/>
                        </a:xfrm>
                        <a:prstGeom prst="rect">
                          <a:avLst/>
                        </a:prstGeom>
                        <a:ln>
                          <a:noFill/>
                        </a:ln>
                      </wps:spPr>
                      <wps:txbx>
                        <w:txbxContent>
                          <w:p w14:paraId="05E9F586" w14:textId="77777777" w:rsidR="00A641FE" w:rsidRDefault="00000000">
                            <w:pPr>
                              <w:spacing w:after="160" w:line="259" w:lineRule="auto"/>
                              <w:ind w:left="0" w:firstLine="0"/>
                              <w:jc w:val="left"/>
                            </w:pPr>
                            <w:r>
                              <w:rPr>
                                <w:b/>
                                <w:i/>
                                <w:sz w:val="16"/>
                              </w:rPr>
                              <w:t>etap I wymiana pokrycia dachowego oraz drzwi wejściowych głównych i bocznych</w:t>
                            </w:r>
                          </w:p>
                        </w:txbxContent>
                      </wps:txbx>
                      <wps:bodyPr horzOverflow="overflow" vert="horz" lIns="0" tIns="0" rIns="0" bIns="0" rtlCol="0">
                        <a:noAutofit/>
                      </wps:bodyPr>
                    </wps:wsp>
                    <wps:wsp>
                      <wps:cNvPr id="33592" name="Rectangle 33592"/>
                      <wps:cNvSpPr/>
                      <wps:spPr>
                        <a:xfrm>
                          <a:off x="5338014" y="802576"/>
                          <a:ext cx="67902" cy="121348"/>
                        </a:xfrm>
                        <a:prstGeom prst="rect">
                          <a:avLst/>
                        </a:prstGeom>
                        <a:ln>
                          <a:noFill/>
                        </a:ln>
                      </wps:spPr>
                      <wps:txbx>
                        <w:txbxContent>
                          <w:p w14:paraId="7F09C082"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93" name="Rectangle 33593"/>
                      <wps:cNvSpPr/>
                      <wps:spPr>
                        <a:xfrm>
                          <a:off x="5388305" y="780750"/>
                          <a:ext cx="33951" cy="150334"/>
                        </a:xfrm>
                        <a:prstGeom prst="rect">
                          <a:avLst/>
                        </a:prstGeom>
                        <a:ln>
                          <a:noFill/>
                        </a:ln>
                      </wps:spPr>
                      <wps:txbx>
                        <w:txbxContent>
                          <w:p w14:paraId="787449A3" w14:textId="77777777" w:rsidR="00A641FE" w:rsidRDefault="00000000">
                            <w:pPr>
                              <w:spacing w:after="160" w:line="259" w:lineRule="auto"/>
                              <w:ind w:left="0" w:firstLine="0"/>
                              <w:jc w:val="left"/>
                            </w:pPr>
                            <w:r>
                              <w:rPr>
                                <w:b/>
                                <w:i/>
                                <w:sz w:val="16"/>
                              </w:rPr>
                              <w:t xml:space="preserve"> </w:t>
                            </w:r>
                          </w:p>
                        </w:txbxContent>
                      </wps:txbx>
                      <wps:bodyPr horzOverflow="overflow" vert="horz" lIns="0" tIns="0" rIns="0" bIns="0" rtlCol="0">
                        <a:noAutofit/>
                      </wps:bodyPr>
                    </wps:wsp>
                    <wps:wsp>
                      <wps:cNvPr id="34271" name="Shape 34271"/>
                      <wps:cNvSpPr/>
                      <wps:spPr>
                        <a:xfrm>
                          <a:off x="0" y="905255"/>
                          <a:ext cx="5796661" cy="12192"/>
                        </a:xfrm>
                        <a:custGeom>
                          <a:avLst/>
                          <a:gdLst/>
                          <a:ahLst/>
                          <a:cxnLst/>
                          <a:rect l="0" t="0" r="0" b="0"/>
                          <a:pathLst>
                            <a:path w="5796661" h="12192">
                              <a:moveTo>
                                <a:pt x="0" y="0"/>
                              </a:moveTo>
                              <a:lnTo>
                                <a:pt x="5796661" y="0"/>
                              </a:lnTo>
                              <a:lnTo>
                                <a:pt x="5796661"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3580" name="Picture 33580"/>
                        <pic:cNvPicPr/>
                      </pic:nvPicPr>
                      <pic:blipFill>
                        <a:blip r:embed="rId1"/>
                        <a:stretch>
                          <a:fillRect/>
                        </a:stretch>
                      </pic:blipFill>
                      <pic:spPr>
                        <a:xfrm>
                          <a:off x="530809" y="15242"/>
                          <a:ext cx="948412" cy="609599"/>
                        </a:xfrm>
                        <a:prstGeom prst="rect">
                          <a:avLst/>
                        </a:prstGeom>
                      </pic:spPr>
                    </pic:pic>
                    <pic:pic xmlns:pic="http://schemas.openxmlformats.org/drawingml/2006/picture">
                      <pic:nvPicPr>
                        <pic:cNvPr id="33581" name="Picture 33581"/>
                        <pic:cNvPicPr/>
                      </pic:nvPicPr>
                      <pic:blipFill>
                        <a:blip r:embed="rId2"/>
                        <a:stretch>
                          <a:fillRect/>
                        </a:stretch>
                      </pic:blipFill>
                      <pic:spPr>
                        <a:xfrm>
                          <a:off x="2243277" y="5080"/>
                          <a:ext cx="528320" cy="619760"/>
                        </a:xfrm>
                        <a:prstGeom prst="rect">
                          <a:avLst/>
                        </a:prstGeom>
                      </pic:spPr>
                    </pic:pic>
                    <pic:pic xmlns:pic="http://schemas.openxmlformats.org/drawingml/2006/picture">
                      <pic:nvPicPr>
                        <pic:cNvPr id="33582" name="Picture 33582"/>
                        <pic:cNvPicPr/>
                      </pic:nvPicPr>
                      <pic:blipFill>
                        <a:blip r:embed="rId3"/>
                        <a:stretch>
                          <a:fillRect/>
                        </a:stretch>
                      </pic:blipFill>
                      <pic:spPr>
                        <a:xfrm>
                          <a:off x="3536772" y="0"/>
                          <a:ext cx="1783080" cy="624840"/>
                        </a:xfrm>
                        <a:prstGeom prst="rect">
                          <a:avLst/>
                        </a:prstGeom>
                      </pic:spPr>
                    </pic:pic>
                  </wpg:wgp>
                </a:graphicData>
              </a:graphic>
            </wp:anchor>
          </w:drawing>
        </mc:Choice>
        <mc:Fallback>
          <w:pict>
            <v:group w14:anchorId="376267B3" id="Group 33578" o:spid="_x0000_s1026" style="position:absolute;left:0;text-align:left;margin-left:69.5pt;margin-top:19.1pt;width:456.45pt;height:72.25pt;z-index:251658240;mso-position-horizontal-relative:page;mso-position-vertical-relative:page" coordsize="57966,9174"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">
              <v:rect id="Rectangle 33583" o:spid="_x0000_s1027" style="position:absolute;left:182;top:4632;width:6574;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" filled="f" stroked="f">
                <v:textbox inset="0,0,0,0">
                  <w:txbxContent>
                    <w:p w14:paraId="5B05E9DF"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84" o:spid="_x0000_s1028" style="position:absolute;left:14828;top:4632;width:9855;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" filled="f" stroked="f">
                <v:textbox inset="0,0,0,0">
                  <w:txbxContent>
                    <w:p w14:paraId="07C25F15"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85" o:spid="_x0000_s1029" style="position:absolute;left:27755;top:4632;width:9872;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" filled="f" stroked="f">
                <v:textbox inset="0,0,0,0">
                  <w:txbxContent>
                    <w:p w14:paraId="434F6367"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86" o:spid="_x0000_s1030" style="position:absolute;left:53273;top:4632;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" filled="f" stroked="f">
                <v:textbox inset="0,0,0,0">
                  <w:txbxContent>
                    <w:p w14:paraId="7945D9A8"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87" o:spid="_x0000_s1031" style="position:absolute;left:182;top:8025;width:679;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" filled="f" stroked="f">
                <v:textbox inset="0,0,0,0">
                  <w:txbxContent>
                    <w:p w14:paraId="4EC356C1" w14:textId="77777777" w:rsidR="00A641FE" w:rsidRDefault="00000000">
                      <w:pPr>
                        <w:spacing w:after="160" w:line="259" w:lineRule="auto"/>
                        <w:ind w:left="0" w:firstLine="0"/>
                        <w:jc w:val="left"/>
                      </w:pPr>
                      <w:r>
                        <w:rPr>
                          <w:b/>
                          <w:i/>
                          <w:sz w:val="16"/>
                        </w:rPr>
                        <w:t>„</w:t>
                      </w:r>
                    </w:p>
                  </w:txbxContent>
                </v:textbox>
              </v:rect>
              <v:rect id="Rectangle 33588" o:spid="_x0000_s1032" style="position:absolute;left:701;top:8025;width:23514;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" filled="f" stroked="f">
                <v:textbox inset="0,0,0,0">
                  <w:txbxContent>
                    <w:p w14:paraId="638FA3C9" w14:textId="77777777" w:rsidR="00A641FE" w:rsidRDefault="00000000">
                      <w:pPr>
                        <w:spacing w:after="160" w:line="259" w:lineRule="auto"/>
                        <w:ind w:left="0" w:firstLine="0"/>
                        <w:jc w:val="left"/>
                      </w:pPr>
                      <w:r>
                        <w:rPr>
                          <w:b/>
                          <w:i/>
                          <w:sz w:val="16"/>
                        </w:rPr>
                        <w:t xml:space="preserve">Remont kościoła filialnego w Rzyszczewie </w:t>
                      </w:r>
                    </w:p>
                  </w:txbxContent>
                </v:textbox>
              </v:rect>
              <v:rect id="Rectangle 33589" o:spid="_x0000_s1033" style="position:absolute;left:18397;top:8025;width:680;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" filled="f" stroked="f">
                <v:textbox inset="0,0,0,0">
                  <w:txbxContent>
                    <w:p w14:paraId="32AE8EF1" w14:textId="77777777" w:rsidR="00A641FE" w:rsidRDefault="00000000">
                      <w:pPr>
                        <w:spacing w:after="160" w:line="259" w:lineRule="auto"/>
                        <w:ind w:left="0" w:firstLine="0"/>
                        <w:jc w:val="left"/>
                      </w:pPr>
                      <w:r>
                        <w:rPr>
                          <w:b/>
                          <w:i/>
                          <w:sz w:val="16"/>
                        </w:rPr>
                        <w:t>–</w:t>
                      </w:r>
                    </w:p>
                  </w:txbxContent>
                </v:textbox>
              </v:rect>
              <v:rect id="Rectangle 33590" o:spid="_x0000_s1034" style="position:absolute;left:18900;top:7807;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" filled="f" stroked="f">
                <v:textbox inset="0,0,0,0">
                  <w:txbxContent>
                    <w:p w14:paraId="5CD7A279" w14:textId="77777777" w:rsidR="00A641FE" w:rsidRDefault="00000000">
                      <w:pPr>
                        <w:spacing w:after="160" w:line="259" w:lineRule="auto"/>
                        <w:ind w:left="0" w:firstLine="0"/>
                        <w:jc w:val="left"/>
                      </w:pPr>
                      <w:r>
                        <w:rPr>
                          <w:b/>
                          <w:i/>
                          <w:sz w:val="16"/>
                        </w:rPr>
                        <w:t xml:space="preserve"> </w:t>
                      </w:r>
                    </w:p>
                  </w:txbxContent>
                </v:textbox>
              </v:rect>
              <v:rect id="Rectangle 33591" o:spid="_x0000_s1035" style="position:absolute;left:19159;top:8025;width:45474;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" filled="f" stroked="f">
                <v:textbox inset="0,0,0,0">
                  <w:txbxContent>
                    <w:p w14:paraId="05E9F586" w14:textId="77777777" w:rsidR="00A641FE" w:rsidRDefault="00000000">
                      <w:pPr>
                        <w:spacing w:after="160" w:line="259" w:lineRule="auto"/>
                        <w:ind w:left="0" w:firstLine="0"/>
                        <w:jc w:val="left"/>
                      </w:pPr>
                      <w:r>
                        <w:rPr>
                          <w:b/>
                          <w:i/>
                          <w:sz w:val="16"/>
                        </w:rPr>
                        <w:t>etap I wymiana pokrycia dachowego oraz drzwi wejściowych głównych i bocznych</w:t>
                      </w:r>
                    </w:p>
                  </w:txbxContent>
                </v:textbox>
              </v:rect>
              <v:rect id="Rectangle 33592" o:spid="_x0000_s1036" style="position:absolute;left:53380;top:8025;width:679;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" filled="f" stroked="f">
                <v:textbox inset="0,0,0,0">
                  <w:txbxContent>
                    <w:p w14:paraId="7F09C082" w14:textId="77777777" w:rsidR="00A641FE" w:rsidRDefault="00000000">
                      <w:pPr>
                        <w:spacing w:after="160" w:line="259" w:lineRule="auto"/>
                        <w:ind w:left="0" w:firstLine="0"/>
                        <w:jc w:val="left"/>
                      </w:pPr>
                      <w:r>
                        <w:rPr>
                          <w:b/>
                          <w:i/>
                          <w:sz w:val="16"/>
                        </w:rPr>
                        <w:t>”</w:t>
                      </w:r>
                    </w:p>
                  </w:txbxContent>
                </v:textbox>
              </v:rect>
              <v:rect id="Rectangle 33593" o:spid="_x0000_s1037" style="position:absolute;left:53883;top:7807;width:33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" filled="f" stroked="f">
                <v:textbox inset="0,0,0,0">
                  <w:txbxContent>
                    <w:p w14:paraId="787449A3" w14:textId="77777777" w:rsidR="00A641FE" w:rsidRDefault="00000000">
                      <w:pPr>
                        <w:spacing w:after="160" w:line="259" w:lineRule="auto"/>
                        <w:ind w:left="0" w:firstLine="0"/>
                        <w:jc w:val="left"/>
                      </w:pPr>
                      <w:r>
                        <w:rPr>
                          <w:b/>
                          <w:i/>
                          <w:sz w:val="16"/>
                        </w:rPr>
                        <w:t xml:space="preserve"> </w:t>
                      </w:r>
                    </w:p>
                  </w:txbxContent>
                </v:textbox>
              </v:rect>
              <v:shape id="Shape 34271" o:spid="_x0000_s1038" style="position:absolute;top:9052;width:57966;height:122;visibility:visible;mso-wrap-style:square;v-text-anchor:top" coordsize="5796661,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" path="m,l5796661,r,12192l,12192,,e" fillcolor="black" stroked="f" strokeweight="0">
                <v:stroke miterlimit="83231f" joinstyle="miter"/>
                <v:path arrowok="t" textboxrect="0,0,5796661,1219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580" o:spid="_x0000_s1039" type="#_x0000_t75" style="position:absolute;left:5308;top:152;width:9484;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">
                <v:imagedata r:id="rId4" o:title=""/>
              </v:shape>
              <v:shape id="Picture 33581" o:spid="_x0000_s1040" type="#_x0000_t75" style="position:absolute;left:22432;top:50;width:5283;height:61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">
                <v:imagedata r:id="rId5" o:title=""/>
              </v:shape>
              <v:shape id="Picture 33582" o:spid="_x0000_s1041" type="#_x0000_t75" style="position:absolute;left:35367;width:17831;height:6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">
                <v:imagedata r:id="rId6" o:title=""/>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E333D" w14:textId="77777777" w:rsidR="00A641FE" w:rsidRDefault="00000000" w:rsidP="008C4600">
    <w:pPr>
      <w:spacing w:after="0" w:line="259" w:lineRule="auto"/>
      <w:ind w:right="31"/>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5781906A" wp14:editId="13CEA271">
              <wp:simplePos x="0" y="0"/>
              <wp:positionH relativeFrom="page">
                <wp:posOffset>884352</wp:posOffset>
              </wp:positionH>
              <wp:positionV relativeFrom="page">
                <wp:posOffset>238125</wp:posOffset>
              </wp:positionV>
              <wp:extent cx="5796661" cy="931084"/>
              <wp:effectExtent l="0" t="0" r="0" b="2540"/>
              <wp:wrapSquare wrapText="bothSides"/>
              <wp:docPr id="33558" name="Group 33558"/>
              <wp:cNvGraphicFramePr/>
              <a:graphic xmlns:a="http://schemas.openxmlformats.org/drawingml/2006/main">
                <a:graphicData uri="http://schemas.microsoft.com/office/word/2010/wordprocessingGroup">
                  <wpg:wgp>
                    <wpg:cNvGrpSpPr/>
                    <wpg:grpSpPr>
                      <a:xfrm>
                        <a:off x="0" y="0"/>
                        <a:ext cx="5796661" cy="931084"/>
                        <a:chOff x="0" y="0"/>
                        <a:chExt cx="5796661" cy="931084"/>
                      </a:xfrm>
                    </wpg:grpSpPr>
                    <wps:wsp>
                      <wps:cNvPr id="33563" name="Rectangle 33563"/>
                      <wps:cNvSpPr/>
                      <wps:spPr>
                        <a:xfrm>
                          <a:off x="18288" y="463217"/>
                          <a:ext cx="657339" cy="264422"/>
                        </a:xfrm>
                        <a:prstGeom prst="rect">
                          <a:avLst/>
                        </a:prstGeom>
                        <a:ln>
                          <a:noFill/>
                        </a:ln>
                      </wps:spPr>
                      <wps:txbx>
                        <w:txbxContent>
                          <w:p w14:paraId="69946A83"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64" name="Rectangle 33564"/>
                      <wps:cNvSpPr/>
                      <wps:spPr>
                        <a:xfrm>
                          <a:off x="1482801" y="463217"/>
                          <a:ext cx="985554" cy="264422"/>
                        </a:xfrm>
                        <a:prstGeom prst="rect">
                          <a:avLst/>
                        </a:prstGeom>
                        <a:ln>
                          <a:noFill/>
                        </a:ln>
                      </wps:spPr>
                      <wps:txbx>
                        <w:txbxContent>
                          <w:p w14:paraId="57064A59"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65" name="Rectangle 33565"/>
                      <wps:cNvSpPr/>
                      <wps:spPr>
                        <a:xfrm>
                          <a:off x="2775534" y="463217"/>
                          <a:ext cx="987214" cy="264422"/>
                        </a:xfrm>
                        <a:prstGeom prst="rect">
                          <a:avLst/>
                        </a:prstGeom>
                        <a:ln>
                          <a:noFill/>
                        </a:ln>
                      </wps:spPr>
                      <wps:txbx>
                        <w:txbxContent>
                          <w:p w14:paraId="040CC1E3"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66" name="Rectangle 33566"/>
                      <wps:cNvSpPr/>
                      <wps:spPr>
                        <a:xfrm>
                          <a:off x="5327346" y="463217"/>
                          <a:ext cx="65888" cy="264422"/>
                        </a:xfrm>
                        <a:prstGeom prst="rect">
                          <a:avLst/>
                        </a:prstGeom>
                        <a:ln>
                          <a:noFill/>
                        </a:ln>
                      </wps:spPr>
                      <wps:txbx>
                        <w:txbxContent>
                          <w:p w14:paraId="00B48029"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67" name="Rectangle 33567"/>
                      <wps:cNvSpPr/>
                      <wps:spPr>
                        <a:xfrm>
                          <a:off x="18288" y="802576"/>
                          <a:ext cx="67902" cy="121348"/>
                        </a:xfrm>
                        <a:prstGeom prst="rect">
                          <a:avLst/>
                        </a:prstGeom>
                        <a:ln>
                          <a:noFill/>
                        </a:ln>
                      </wps:spPr>
                      <wps:txbx>
                        <w:txbxContent>
                          <w:p w14:paraId="0BB517C7"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68" name="Rectangle 33568"/>
                      <wps:cNvSpPr/>
                      <wps:spPr>
                        <a:xfrm>
                          <a:off x="70104" y="802576"/>
                          <a:ext cx="2351440" cy="121348"/>
                        </a:xfrm>
                        <a:prstGeom prst="rect">
                          <a:avLst/>
                        </a:prstGeom>
                        <a:ln>
                          <a:noFill/>
                        </a:ln>
                      </wps:spPr>
                      <wps:txbx>
                        <w:txbxContent>
                          <w:p w14:paraId="54EDCE07" w14:textId="793A88F6" w:rsidR="00A641FE" w:rsidRDefault="00A641FE">
                            <w:pPr>
                              <w:spacing w:after="160" w:line="259" w:lineRule="auto"/>
                              <w:ind w:left="0" w:firstLine="0"/>
                              <w:jc w:val="left"/>
                            </w:pPr>
                          </w:p>
                        </w:txbxContent>
                      </wps:txbx>
                      <wps:bodyPr horzOverflow="overflow" vert="horz" lIns="0" tIns="0" rIns="0" bIns="0" rtlCol="0">
                        <a:noAutofit/>
                      </wps:bodyPr>
                    </wps:wsp>
                    <wps:wsp>
                      <wps:cNvPr id="33569" name="Rectangle 33569"/>
                      <wps:cNvSpPr/>
                      <wps:spPr>
                        <a:xfrm>
                          <a:off x="1839798" y="802576"/>
                          <a:ext cx="67902" cy="121348"/>
                        </a:xfrm>
                        <a:prstGeom prst="rect">
                          <a:avLst/>
                        </a:prstGeom>
                        <a:ln>
                          <a:noFill/>
                        </a:ln>
                      </wps:spPr>
                      <wps:txbx>
                        <w:txbxContent>
                          <w:p w14:paraId="71D3A4DD"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70" name="Rectangle 33570"/>
                      <wps:cNvSpPr/>
                      <wps:spPr>
                        <a:xfrm>
                          <a:off x="1890090" y="780750"/>
                          <a:ext cx="33951" cy="150334"/>
                        </a:xfrm>
                        <a:prstGeom prst="rect">
                          <a:avLst/>
                        </a:prstGeom>
                        <a:ln>
                          <a:noFill/>
                        </a:ln>
                      </wps:spPr>
                      <wps:txbx>
                        <w:txbxContent>
                          <w:p w14:paraId="4E9CD6D8" w14:textId="77777777" w:rsidR="00A641FE" w:rsidRDefault="00000000">
                            <w:pPr>
                              <w:spacing w:after="160" w:line="259" w:lineRule="auto"/>
                              <w:ind w:left="0" w:firstLine="0"/>
                              <w:jc w:val="left"/>
                            </w:pPr>
                            <w:r>
                              <w:rPr>
                                <w:b/>
                                <w:i/>
                                <w:sz w:val="16"/>
                              </w:rPr>
                              <w:t xml:space="preserve"> </w:t>
                            </w:r>
                          </w:p>
                        </w:txbxContent>
                      </wps:txbx>
                      <wps:bodyPr horzOverflow="overflow" vert="horz" lIns="0" tIns="0" rIns="0" bIns="0" rtlCol="0">
                        <a:noAutofit/>
                      </wps:bodyPr>
                    </wps:wsp>
                    <wps:wsp>
                      <wps:cNvPr id="33572" name="Rectangle 33572"/>
                      <wps:cNvSpPr/>
                      <wps:spPr>
                        <a:xfrm>
                          <a:off x="5338014" y="802576"/>
                          <a:ext cx="67902" cy="121348"/>
                        </a:xfrm>
                        <a:prstGeom prst="rect">
                          <a:avLst/>
                        </a:prstGeom>
                        <a:ln>
                          <a:noFill/>
                        </a:ln>
                      </wps:spPr>
                      <wps:txbx>
                        <w:txbxContent>
                          <w:p w14:paraId="08CA560F"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73" name="Rectangle 33573"/>
                      <wps:cNvSpPr/>
                      <wps:spPr>
                        <a:xfrm>
                          <a:off x="5388305" y="780750"/>
                          <a:ext cx="33951" cy="150334"/>
                        </a:xfrm>
                        <a:prstGeom prst="rect">
                          <a:avLst/>
                        </a:prstGeom>
                        <a:ln>
                          <a:noFill/>
                        </a:ln>
                      </wps:spPr>
                      <wps:txbx>
                        <w:txbxContent>
                          <w:p w14:paraId="1AC03BF1" w14:textId="77777777" w:rsidR="00A641FE" w:rsidRDefault="00000000">
                            <w:pPr>
                              <w:spacing w:after="160" w:line="259" w:lineRule="auto"/>
                              <w:ind w:left="0" w:firstLine="0"/>
                              <w:jc w:val="left"/>
                            </w:pPr>
                            <w:r>
                              <w:rPr>
                                <w:b/>
                                <w:i/>
                                <w:sz w:val="16"/>
                              </w:rPr>
                              <w:t xml:space="preserve"> </w:t>
                            </w:r>
                          </w:p>
                        </w:txbxContent>
                      </wps:txbx>
                      <wps:bodyPr horzOverflow="overflow" vert="horz" lIns="0" tIns="0" rIns="0" bIns="0" rtlCol="0">
                        <a:noAutofit/>
                      </wps:bodyPr>
                    </wps:wsp>
                    <wps:wsp>
                      <wps:cNvPr id="34269" name="Shape 34269"/>
                      <wps:cNvSpPr/>
                      <wps:spPr>
                        <a:xfrm>
                          <a:off x="0" y="905255"/>
                          <a:ext cx="5796661" cy="12192"/>
                        </a:xfrm>
                        <a:custGeom>
                          <a:avLst/>
                          <a:gdLst/>
                          <a:ahLst/>
                          <a:cxnLst/>
                          <a:rect l="0" t="0" r="0" b="0"/>
                          <a:pathLst>
                            <a:path w="5796661" h="12192">
                              <a:moveTo>
                                <a:pt x="0" y="0"/>
                              </a:moveTo>
                              <a:lnTo>
                                <a:pt x="5796661" y="0"/>
                              </a:lnTo>
                              <a:lnTo>
                                <a:pt x="5796661"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3560" name="Picture 33560"/>
                        <pic:cNvPicPr/>
                      </pic:nvPicPr>
                      <pic:blipFill>
                        <a:blip r:embed="rId1"/>
                        <a:stretch>
                          <a:fillRect/>
                        </a:stretch>
                      </pic:blipFill>
                      <pic:spPr>
                        <a:xfrm>
                          <a:off x="530809" y="15242"/>
                          <a:ext cx="948412" cy="609599"/>
                        </a:xfrm>
                        <a:prstGeom prst="rect">
                          <a:avLst/>
                        </a:prstGeom>
                      </pic:spPr>
                    </pic:pic>
                    <pic:pic xmlns:pic="http://schemas.openxmlformats.org/drawingml/2006/picture">
                      <pic:nvPicPr>
                        <pic:cNvPr id="33561" name="Picture 33561"/>
                        <pic:cNvPicPr/>
                      </pic:nvPicPr>
                      <pic:blipFill>
                        <a:blip r:embed="rId2"/>
                        <a:stretch>
                          <a:fillRect/>
                        </a:stretch>
                      </pic:blipFill>
                      <pic:spPr>
                        <a:xfrm>
                          <a:off x="2243277" y="5080"/>
                          <a:ext cx="528320" cy="619760"/>
                        </a:xfrm>
                        <a:prstGeom prst="rect">
                          <a:avLst/>
                        </a:prstGeom>
                      </pic:spPr>
                    </pic:pic>
                    <pic:pic xmlns:pic="http://schemas.openxmlformats.org/drawingml/2006/picture">
                      <pic:nvPicPr>
                        <pic:cNvPr id="33562" name="Picture 33562"/>
                        <pic:cNvPicPr/>
                      </pic:nvPicPr>
                      <pic:blipFill>
                        <a:blip r:embed="rId3"/>
                        <a:stretch>
                          <a:fillRect/>
                        </a:stretch>
                      </pic:blipFill>
                      <pic:spPr>
                        <a:xfrm>
                          <a:off x="3536772" y="0"/>
                          <a:ext cx="1783080" cy="6248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781906A" id="Group 33558" o:spid="_x0000_s1042" style="position:absolute;left:0;text-align:left;margin-left:69.65pt;margin-top:18.75pt;width:456.45pt;height:73.3pt;z-index:251659264;mso-position-horizontal-relative:page;mso-position-vertical-relative:page;mso-width-relative:margin;mso-height-relative:margin" coordsize="57966,9310"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">
              <v:rect id="Rectangle 33563" o:spid="_x0000_s1043" style="position:absolute;left:182;top:4632;width:6574;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" filled="f" stroked="f">
                <v:textbox inset="0,0,0,0">
                  <w:txbxContent>
                    <w:p w14:paraId="69946A83"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64" o:spid="_x0000_s1044" style="position:absolute;left:14828;top:4632;width:9855;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" filled="f" stroked="f">
                <v:textbox inset="0,0,0,0">
                  <w:txbxContent>
                    <w:p w14:paraId="57064A59"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65" o:spid="_x0000_s1045" style="position:absolute;left:27755;top:4632;width:9872;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" filled="f" stroked="f">
                <v:textbox inset="0,0,0,0">
                  <w:txbxContent>
                    <w:p w14:paraId="040CC1E3"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66" o:spid="_x0000_s1046" style="position:absolute;left:53273;top:4632;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" filled="f" stroked="f">
                <v:textbox inset="0,0,0,0">
                  <w:txbxContent>
                    <w:p w14:paraId="00B48029"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67" o:spid="_x0000_s1047" style="position:absolute;left:182;top:8025;width:679;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" filled="f" stroked="f">
                <v:textbox inset="0,0,0,0">
                  <w:txbxContent>
                    <w:p w14:paraId="0BB517C7" w14:textId="77777777" w:rsidR="00A641FE" w:rsidRDefault="00000000">
                      <w:pPr>
                        <w:spacing w:after="160" w:line="259" w:lineRule="auto"/>
                        <w:ind w:left="0" w:firstLine="0"/>
                        <w:jc w:val="left"/>
                      </w:pPr>
                      <w:r>
                        <w:rPr>
                          <w:b/>
                          <w:i/>
                          <w:sz w:val="16"/>
                        </w:rPr>
                        <w:t>„</w:t>
                      </w:r>
                    </w:p>
                  </w:txbxContent>
                </v:textbox>
              </v:rect>
              <v:rect id="Rectangle 33568" o:spid="_x0000_s1048" style="position:absolute;left:701;top:8025;width:23514;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" filled="f" stroked="f">
                <v:textbox inset="0,0,0,0">
                  <w:txbxContent>
                    <w:p w14:paraId="54EDCE07" w14:textId="793A88F6" w:rsidR="00A641FE" w:rsidRDefault="00A641FE">
                      <w:pPr>
                        <w:spacing w:after="160" w:line="259" w:lineRule="auto"/>
                        <w:ind w:left="0" w:firstLine="0"/>
                        <w:jc w:val="left"/>
                      </w:pPr>
                    </w:p>
                  </w:txbxContent>
                </v:textbox>
              </v:rect>
              <v:rect id="Rectangle 33569" o:spid="_x0000_s1049" style="position:absolute;left:18397;top:8025;width:680;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" filled="f" stroked="f">
                <v:textbox inset="0,0,0,0">
                  <w:txbxContent>
                    <w:p w14:paraId="71D3A4DD" w14:textId="77777777" w:rsidR="00A641FE" w:rsidRDefault="00000000">
                      <w:pPr>
                        <w:spacing w:after="160" w:line="259" w:lineRule="auto"/>
                        <w:ind w:left="0" w:firstLine="0"/>
                        <w:jc w:val="left"/>
                      </w:pPr>
                      <w:r>
                        <w:rPr>
                          <w:b/>
                          <w:i/>
                          <w:sz w:val="16"/>
                        </w:rPr>
                        <w:t>–</w:t>
                      </w:r>
                    </w:p>
                  </w:txbxContent>
                </v:textbox>
              </v:rect>
              <v:rect id="Rectangle 33570" o:spid="_x0000_s1050" style="position:absolute;left:18900;top:7807;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" filled="f" stroked="f">
                <v:textbox inset="0,0,0,0">
                  <w:txbxContent>
                    <w:p w14:paraId="4E9CD6D8" w14:textId="77777777" w:rsidR="00A641FE" w:rsidRDefault="00000000">
                      <w:pPr>
                        <w:spacing w:after="160" w:line="259" w:lineRule="auto"/>
                        <w:ind w:left="0" w:firstLine="0"/>
                        <w:jc w:val="left"/>
                      </w:pPr>
                      <w:r>
                        <w:rPr>
                          <w:b/>
                          <w:i/>
                          <w:sz w:val="16"/>
                        </w:rPr>
                        <w:t xml:space="preserve"> </w:t>
                      </w:r>
                    </w:p>
                  </w:txbxContent>
                </v:textbox>
              </v:rect>
              <v:rect id="Rectangle 33572" o:spid="_x0000_s1051" style="position:absolute;left:53380;top:8025;width:679;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" filled="f" stroked="f">
                <v:textbox inset="0,0,0,0">
                  <w:txbxContent>
                    <w:p w14:paraId="08CA560F" w14:textId="77777777" w:rsidR="00A641FE" w:rsidRDefault="00000000">
                      <w:pPr>
                        <w:spacing w:after="160" w:line="259" w:lineRule="auto"/>
                        <w:ind w:left="0" w:firstLine="0"/>
                        <w:jc w:val="left"/>
                      </w:pPr>
                      <w:r>
                        <w:rPr>
                          <w:b/>
                          <w:i/>
                          <w:sz w:val="16"/>
                        </w:rPr>
                        <w:t>”</w:t>
                      </w:r>
                    </w:p>
                  </w:txbxContent>
                </v:textbox>
              </v:rect>
              <v:rect id="Rectangle 33573" o:spid="_x0000_s1052" style="position:absolute;left:53883;top:7807;width:33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" filled="f" stroked="f">
                <v:textbox inset="0,0,0,0">
                  <w:txbxContent>
                    <w:p w14:paraId="1AC03BF1" w14:textId="77777777" w:rsidR="00A641FE" w:rsidRDefault="00000000">
                      <w:pPr>
                        <w:spacing w:after="160" w:line="259" w:lineRule="auto"/>
                        <w:ind w:left="0" w:firstLine="0"/>
                        <w:jc w:val="left"/>
                      </w:pPr>
                      <w:r>
                        <w:rPr>
                          <w:b/>
                          <w:i/>
                          <w:sz w:val="16"/>
                        </w:rPr>
                        <w:t xml:space="preserve"> </w:t>
                      </w:r>
                    </w:p>
                  </w:txbxContent>
                </v:textbox>
              </v:rect>
              <v:shape id="Shape 34269" o:spid="_x0000_s1053" style="position:absolute;top:9052;width:57966;height:122;visibility:visible;mso-wrap-style:square;v-text-anchor:top" coordsize="5796661,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" path="m,l5796661,r,12192l,12192,,e" fillcolor="black" stroked="f" strokeweight="0">
                <v:stroke miterlimit="83231f" joinstyle="miter"/>
                <v:path arrowok="t" textboxrect="0,0,5796661,1219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560" o:spid="_x0000_s1054" type="#_x0000_t75" style="position:absolute;left:5308;top:152;width:9484;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">
                <v:imagedata r:id="rId4" o:title=""/>
              </v:shape>
              <v:shape id="Picture 33561" o:spid="_x0000_s1055" type="#_x0000_t75" style="position:absolute;left:22432;top:50;width:5283;height:61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">
                <v:imagedata r:id="rId5" o:title=""/>
              </v:shape>
              <v:shape id="Picture 33562" o:spid="_x0000_s1056" type="#_x0000_t75" style="position:absolute;left:35367;width:17831;height:6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">
                <v:imagedata r:id="rId6"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7A552" w14:textId="77777777" w:rsidR="00A641FE" w:rsidRDefault="00000000">
    <w:pPr>
      <w:spacing w:after="0" w:line="259" w:lineRule="auto"/>
      <w:ind w:left="-1419" w:right="31"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05D8545C" wp14:editId="57290086">
              <wp:simplePos x="0" y="0"/>
              <wp:positionH relativeFrom="page">
                <wp:posOffset>882701</wp:posOffset>
              </wp:positionH>
              <wp:positionV relativeFrom="page">
                <wp:posOffset>242570</wp:posOffset>
              </wp:positionV>
              <wp:extent cx="5796661" cy="917448"/>
              <wp:effectExtent l="0" t="0" r="0" b="0"/>
              <wp:wrapSquare wrapText="bothSides"/>
              <wp:docPr id="33538" name="Group 33538"/>
              <wp:cNvGraphicFramePr/>
              <a:graphic xmlns:a="http://schemas.openxmlformats.org/drawingml/2006/main">
                <a:graphicData uri="http://schemas.microsoft.com/office/word/2010/wordprocessingGroup">
                  <wpg:wgp>
                    <wpg:cNvGrpSpPr/>
                    <wpg:grpSpPr>
                      <a:xfrm>
                        <a:off x="0" y="0"/>
                        <a:ext cx="5796661" cy="917448"/>
                        <a:chOff x="0" y="0"/>
                        <a:chExt cx="5796661" cy="917448"/>
                      </a:xfrm>
                    </wpg:grpSpPr>
                    <wps:wsp>
                      <wps:cNvPr id="33543" name="Rectangle 33543"/>
                      <wps:cNvSpPr/>
                      <wps:spPr>
                        <a:xfrm>
                          <a:off x="18288" y="463217"/>
                          <a:ext cx="657339" cy="264422"/>
                        </a:xfrm>
                        <a:prstGeom prst="rect">
                          <a:avLst/>
                        </a:prstGeom>
                        <a:ln>
                          <a:noFill/>
                        </a:ln>
                      </wps:spPr>
                      <wps:txbx>
                        <w:txbxContent>
                          <w:p w14:paraId="310A27A4"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44" name="Rectangle 33544"/>
                      <wps:cNvSpPr/>
                      <wps:spPr>
                        <a:xfrm>
                          <a:off x="1482801" y="463217"/>
                          <a:ext cx="985554" cy="264422"/>
                        </a:xfrm>
                        <a:prstGeom prst="rect">
                          <a:avLst/>
                        </a:prstGeom>
                        <a:ln>
                          <a:noFill/>
                        </a:ln>
                      </wps:spPr>
                      <wps:txbx>
                        <w:txbxContent>
                          <w:p w14:paraId="1CAD294F"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45" name="Rectangle 33545"/>
                      <wps:cNvSpPr/>
                      <wps:spPr>
                        <a:xfrm>
                          <a:off x="2775534" y="463217"/>
                          <a:ext cx="987214" cy="264422"/>
                        </a:xfrm>
                        <a:prstGeom prst="rect">
                          <a:avLst/>
                        </a:prstGeom>
                        <a:ln>
                          <a:noFill/>
                        </a:ln>
                      </wps:spPr>
                      <wps:txbx>
                        <w:txbxContent>
                          <w:p w14:paraId="091E69C0"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46" name="Rectangle 33546"/>
                      <wps:cNvSpPr/>
                      <wps:spPr>
                        <a:xfrm>
                          <a:off x="5327346" y="463217"/>
                          <a:ext cx="65888" cy="264422"/>
                        </a:xfrm>
                        <a:prstGeom prst="rect">
                          <a:avLst/>
                        </a:prstGeom>
                        <a:ln>
                          <a:noFill/>
                        </a:ln>
                      </wps:spPr>
                      <wps:txbx>
                        <w:txbxContent>
                          <w:p w14:paraId="120F44F0" w14:textId="77777777" w:rsidR="00A641FE" w:rsidRDefault="00000000">
                            <w:pPr>
                              <w:spacing w:after="160" w:line="259" w:lineRule="auto"/>
                              <w:ind w:left="0" w:firstLine="0"/>
                              <w:jc w:val="left"/>
                            </w:pPr>
                            <w:r>
                              <w:rPr>
                                <w:rFonts w:ascii="Arial" w:eastAsia="Arial" w:hAnsi="Arial" w:cs="Arial"/>
                                <w:sz w:val="28"/>
                              </w:rPr>
                              <w:t xml:space="preserve"> </w:t>
                            </w:r>
                          </w:p>
                        </w:txbxContent>
                      </wps:txbx>
                      <wps:bodyPr horzOverflow="overflow" vert="horz" lIns="0" tIns="0" rIns="0" bIns="0" rtlCol="0">
                        <a:noAutofit/>
                      </wps:bodyPr>
                    </wps:wsp>
                    <wps:wsp>
                      <wps:cNvPr id="33547" name="Rectangle 33547"/>
                      <wps:cNvSpPr/>
                      <wps:spPr>
                        <a:xfrm>
                          <a:off x="18288" y="802576"/>
                          <a:ext cx="67902" cy="121348"/>
                        </a:xfrm>
                        <a:prstGeom prst="rect">
                          <a:avLst/>
                        </a:prstGeom>
                        <a:ln>
                          <a:noFill/>
                        </a:ln>
                      </wps:spPr>
                      <wps:txbx>
                        <w:txbxContent>
                          <w:p w14:paraId="66965687"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48" name="Rectangle 33548"/>
                      <wps:cNvSpPr/>
                      <wps:spPr>
                        <a:xfrm>
                          <a:off x="70104" y="802576"/>
                          <a:ext cx="2351440" cy="121348"/>
                        </a:xfrm>
                        <a:prstGeom prst="rect">
                          <a:avLst/>
                        </a:prstGeom>
                        <a:ln>
                          <a:noFill/>
                        </a:ln>
                      </wps:spPr>
                      <wps:txbx>
                        <w:txbxContent>
                          <w:p w14:paraId="166CCED7" w14:textId="77777777" w:rsidR="00A641FE" w:rsidRDefault="00000000">
                            <w:pPr>
                              <w:spacing w:after="160" w:line="259" w:lineRule="auto"/>
                              <w:ind w:left="0" w:firstLine="0"/>
                              <w:jc w:val="left"/>
                            </w:pPr>
                            <w:r>
                              <w:rPr>
                                <w:b/>
                                <w:i/>
                                <w:sz w:val="16"/>
                              </w:rPr>
                              <w:t xml:space="preserve">Remont kościoła filialnego w Rzyszczewie </w:t>
                            </w:r>
                          </w:p>
                        </w:txbxContent>
                      </wps:txbx>
                      <wps:bodyPr horzOverflow="overflow" vert="horz" lIns="0" tIns="0" rIns="0" bIns="0" rtlCol="0">
                        <a:noAutofit/>
                      </wps:bodyPr>
                    </wps:wsp>
                    <wps:wsp>
                      <wps:cNvPr id="33549" name="Rectangle 33549"/>
                      <wps:cNvSpPr/>
                      <wps:spPr>
                        <a:xfrm>
                          <a:off x="1839798" y="802576"/>
                          <a:ext cx="67902" cy="121348"/>
                        </a:xfrm>
                        <a:prstGeom prst="rect">
                          <a:avLst/>
                        </a:prstGeom>
                        <a:ln>
                          <a:noFill/>
                        </a:ln>
                      </wps:spPr>
                      <wps:txbx>
                        <w:txbxContent>
                          <w:p w14:paraId="48B76D55"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50" name="Rectangle 33550"/>
                      <wps:cNvSpPr/>
                      <wps:spPr>
                        <a:xfrm>
                          <a:off x="1890090" y="780750"/>
                          <a:ext cx="33951" cy="150334"/>
                        </a:xfrm>
                        <a:prstGeom prst="rect">
                          <a:avLst/>
                        </a:prstGeom>
                        <a:ln>
                          <a:noFill/>
                        </a:ln>
                      </wps:spPr>
                      <wps:txbx>
                        <w:txbxContent>
                          <w:p w14:paraId="171B6D2C" w14:textId="77777777" w:rsidR="00A641FE" w:rsidRDefault="00000000">
                            <w:pPr>
                              <w:spacing w:after="160" w:line="259" w:lineRule="auto"/>
                              <w:ind w:left="0" w:firstLine="0"/>
                              <w:jc w:val="left"/>
                            </w:pPr>
                            <w:r>
                              <w:rPr>
                                <w:b/>
                                <w:i/>
                                <w:sz w:val="16"/>
                              </w:rPr>
                              <w:t xml:space="preserve"> </w:t>
                            </w:r>
                          </w:p>
                        </w:txbxContent>
                      </wps:txbx>
                      <wps:bodyPr horzOverflow="overflow" vert="horz" lIns="0" tIns="0" rIns="0" bIns="0" rtlCol="0">
                        <a:noAutofit/>
                      </wps:bodyPr>
                    </wps:wsp>
                    <wps:wsp>
                      <wps:cNvPr id="33551" name="Rectangle 33551"/>
                      <wps:cNvSpPr/>
                      <wps:spPr>
                        <a:xfrm>
                          <a:off x="1915998" y="802576"/>
                          <a:ext cx="4547385" cy="121348"/>
                        </a:xfrm>
                        <a:prstGeom prst="rect">
                          <a:avLst/>
                        </a:prstGeom>
                        <a:ln>
                          <a:noFill/>
                        </a:ln>
                      </wps:spPr>
                      <wps:txbx>
                        <w:txbxContent>
                          <w:p w14:paraId="0788FA6B" w14:textId="77777777" w:rsidR="00A641FE" w:rsidRDefault="00000000">
                            <w:pPr>
                              <w:spacing w:after="160" w:line="259" w:lineRule="auto"/>
                              <w:ind w:left="0" w:firstLine="0"/>
                              <w:jc w:val="left"/>
                            </w:pPr>
                            <w:r>
                              <w:rPr>
                                <w:b/>
                                <w:i/>
                                <w:sz w:val="16"/>
                              </w:rPr>
                              <w:t>etap I wymiana pokrycia dachowego oraz drzwi wejściowych głównych i bocznych</w:t>
                            </w:r>
                          </w:p>
                        </w:txbxContent>
                      </wps:txbx>
                      <wps:bodyPr horzOverflow="overflow" vert="horz" lIns="0" tIns="0" rIns="0" bIns="0" rtlCol="0">
                        <a:noAutofit/>
                      </wps:bodyPr>
                    </wps:wsp>
                    <wps:wsp>
                      <wps:cNvPr id="33552" name="Rectangle 33552"/>
                      <wps:cNvSpPr/>
                      <wps:spPr>
                        <a:xfrm>
                          <a:off x="5338014" y="802576"/>
                          <a:ext cx="67902" cy="121348"/>
                        </a:xfrm>
                        <a:prstGeom prst="rect">
                          <a:avLst/>
                        </a:prstGeom>
                        <a:ln>
                          <a:noFill/>
                        </a:ln>
                      </wps:spPr>
                      <wps:txbx>
                        <w:txbxContent>
                          <w:p w14:paraId="4B3A2ADD" w14:textId="77777777" w:rsidR="00A641FE" w:rsidRDefault="00000000">
                            <w:pPr>
                              <w:spacing w:after="160" w:line="259" w:lineRule="auto"/>
                              <w:ind w:left="0" w:firstLine="0"/>
                              <w:jc w:val="left"/>
                            </w:pPr>
                            <w:r>
                              <w:rPr>
                                <w:b/>
                                <w:i/>
                                <w:sz w:val="16"/>
                              </w:rPr>
                              <w:t>”</w:t>
                            </w:r>
                          </w:p>
                        </w:txbxContent>
                      </wps:txbx>
                      <wps:bodyPr horzOverflow="overflow" vert="horz" lIns="0" tIns="0" rIns="0" bIns="0" rtlCol="0">
                        <a:noAutofit/>
                      </wps:bodyPr>
                    </wps:wsp>
                    <wps:wsp>
                      <wps:cNvPr id="33553" name="Rectangle 33553"/>
                      <wps:cNvSpPr/>
                      <wps:spPr>
                        <a:xfrm>
                          <a:off x="5388305" y="780750"/>
                          <a:ext cx="33951" cy="150334"/>
                        </a:xfrm>
                        <a:prstGeom prst="rect">
                          <a:avLst/>
                        </a:prstGeom>
                        <a:ln>
                          <a:noFill/>
                        </a:ln>
                      </wps:spPr>
                      <wps:txbx>
                        <w:txbxContent>
                          <w:p w14:paraId="25C5E95A" w14:textId="77777777" w:rsidR="00A641FE" w:rsidRDefault="00000000">
                            <w:pPr>
                              <w:spacing w:after="160" w:line="259" w:lineRule="auto"/>
                              <w:ind w:left="0" w:firstLine="0"/>
                              <w:jc w:val="left"/>
                            </w:pPr>
                            <w:r>
                              <w:rPr>
                                <w:b/>
                                <w:i/>
                                <w:sz w:val="16"/>
                              </w:rPr>
                              <w:t xml:space="preserve"> </w:t>
                            </w:r>
                          </w:p>
                        </w:txbxContent>
                      </wps:txbx>
                      <wps:bodyPr horzOverflow="overflow" vert="horz" lIns="0" tIns="0" rIns="0" bIns="0" rtlCol="0">
                        <a:noAutofit/>
                      </wps:bodyPr>
                    </wps:wsp>
                    <wps:wsp>
                      <wps:cNvPr id="34267" name="Shape 34267"/>
                      <wps:cNvSpPr/>
                      <wps:spPr>
                        <a:xfrm>
                          <a:off x="0" y="905255"/>
                          <a:ext cx="5796661" cy="12192"/>
                        </a:xfrm>
                        <a:custGeom>
                          <a:avLst/>
                          <a:gdLst/>
                          <a:ahLst/>
                          <a:cxnLst/>
                          <a:rect l="0" t="0" r="0" b="0"/>
                          <a:pathLst>
                            <a:path w="5796661" h="12192">
                              <a:moveTo>
                                <a:pt x="0" y="0"/>
                              </a:moveTo>
                              <a:lnTo>
                                <a:pt x="5796661" y="0"/>
                              </a:lnTo>
                              <a:lnTo>
                                <a:pt x="5796661"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3540" name="Picture 33540"/>
                        <pic:cNvPicPr/>
                      </pic:nvPicPr>
                      <pic:blipFill>
                        <a:blip r:embed="rId1"/>
                        <a:stretch>
                          <a:fillRect/>
                        </a:stretch>
                      </pic:blipFill>
                      <pic:spPr>
                        <a:xfrm>
                          <a:off x="530809" y="15242"/>
                          <a:ext cx="948412" cy="609599"/>
                        </a:xfrm>
                        <a:prstGeom prst="rect">
                          <a:avLst/>
                        </a:prstGeom>
                      </pic:spPr>
                    </pic:pic>
                    <pic:pic xmlns:pic="http://schemas.openxmlformats.org/drawingml/2006/picture">
                      <pic:nvPicPr>
                        <pic:cNvPr id="33541" name="Picture 33541"/>
                        <pic:cNvPicPr/>
                      </pic:nvPicPr>
                      <pic:blipFill>
                        <a:blip r:embed="rId2"/>
                        <a:stretch>
                          <a:fillRect/>
                        </a:stretch>
                      </pic:blipFill>
                      <pic:spPr>
                        <a:xfrm>
                          <a:off x="2243277" y="5080"/>
                          <a:ext cx="528320" cy="619760"/>
                        </a:xfrm>
                        <a:prstGeom prst="rect">
                          <a:avLst/>
                        </a:prstGeom>
                      </pic:spPr>
                    </pic:pic>
                    <pic:pic xmlns:pic="http://schemas.openxmlformats.org/drawingml/2006/picture">
                      <pic:nvPicPr>
                        <pic:cNvPr id="33542" name="Picture 33542"/>
                        <pic:cNvPicPr/>
                      </pic:nvPicPr>
                      <pic:blipFill>
                        <a:blip r:embed="rId3"/>
                        <a:stretch>
                          <a:fillRect/>
                        </a:stretch>
                      </pic:blipFill>
                      <pic:spPr>
                        <a:xfrm>
                          <a:off x="3536772" y="0"/>
                          <a:ext cx="1783080" cy="624840"/>
                        </a:xfrm>
                        <a:prstGeom prst="rect">
                          <a:avLst/>
                        </a:prstGeom>
                      </pic:spPr>
                    </pic:pic>
                  </wpg:wgp>
                </a:graphicData>
              </a:graphic>
            </wp:anchor>
          </w:drawing>
        </mc:Choice>
        <mc:Fallback>
          <w:pict>
            <v:group w14:anchorId="05D8545C" id="Group 33538" o:spid="_x0000_s1057" style="position:absolute;left:0;text-align:left;margin-left:69.5pt;margin-top:19.1pt;width:456.45pt;height:72.25pt;z-index:251660288;mso-position-horizontal-relative:page;mso-position-vertical-relative:page" coordsize="57966,9174"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">
              <v:rect id="Rectangle 33543" o:spid="_x0000_s1058" style="position:absolute;left:182;top:4632;width:6574;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" filled="f" stroked="f">
                <v:textbox inset="0,0,0,0">
                  <w:txbxContent>
                    <w:p w14:paraId="310A27A4"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44" o:spid="_x0000_s1059" style="position:absolute;left:14828;top:4632;width:9855;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" filled="f" stroked="f">
                <v:textbox inset="0,0,0,0">
                  <w:txbxContent>
                    <w:p w14:paraId="1CAD294F"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45" o:spid="_x0000_s1060" style="position:absolute;left:27755;top:4632;width:9872;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" filled="f" stroked="f">
                <v:textbox inset="0,0,0,0">
                  <w:txbxContent>
                    <w:p w14:paraId="091E69C0"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46" o:spid="_x0000_s1061" style="position:absolute;left:53273;top:4632;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" filled="f" stroked="f">
                <v:textbox inset="0,0,0,0">
                  <w:txbxContent>
                    <w:p w14:paraId="120F44F0" w14:textId="77777777" w:rsidR="00A641FE" w:rsidRDefault="00000000">
                      <w:pPr>
                        <w:spacing w:after="160" w:line="259" w:lineRule="auto"/>
                        <w:ind w:left="0" w:firstLine="0"/>
                        <w:jc w:val="left"/>
                      </w:pPr>
                      <w:r>
                        <w:rPr>
                          <w:rFonts w:ascii="Arial" w:eastAsia="Arial" w:hAnsi="Arial" w:cs="Arial"/>
                          <w:sz w:val="28"/>
                        </w:rPr>
                        <w:t xml:space="preserve"> </w:t>
                      </w:r>
                    </w:p>
                  </w:txbxContent>
                </v:textbox>
              </v:rect>
              <v:rect id="Rectangle 33547" o:spid="_x0000_s1062" style="position:absolute;left:182;top:8025;width:679;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" filled="f" stroked="f">
                <v:textbox inset="0,0,0,0">
                  <w:txbxContent>
                    <w:p w14:paraId="66965687" w14:textId="77777777" w:rsidR="00A641FE" w:rsidRDefault="00000000">
                      <w:pPr>
                        <w:spacing w:after="160" w:line="259" w:lineRule="auto"/>
                        <w:ind w:left="0" w:firstLine="0"/>
                        <w:jc w:val="left"/>
                      </w:pPr>
                      <w:r>
                        <w:rPr>
                          <w:b/>
                          <w:i/>
                          <w:sz w:val="16"/>
                        </w:rPr>
                        <w:t>„</w:t>
                      </w:r>
                    </w:p>
                  </w:txbxContent>
                </v:textbox>
              </v:rect>
              <v:rect id="Rectangle 33548" o:spid="_x0000_s1063" style="position:absolute;left:701;top:8025;width:23514;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" filled="f" stroked="f">
                <v:textbox inset="0,0,0,0">
                  <w:txbxContent>
                    <w:p w14:paraId="166CCED7" w14:textId="77777777" w:rsidR="00A641FE" w:rsidRDefault="00000000">
                      <w:pPr>
                        <w:spacing w:after="160" w:line="259" w:lineRule="auto"/>
                        <w:ind w:left="0" w:firstLine="0"/>
                        <w:jc w:val="left"/>
                      </w:pPr>
                      <w:r>
                        <w:rPr>
                          <w:b/>
                          <w:i/>
                          <w:sz w:val="16"/>
                        </w:rPr>
                        <w:t xml:space="preserve">Remont kościoła filialnego w Rzyszczewie </w:t>
                      </w:r>
                    </w:p>
                  </w:txbxContent>
                </v:textbox>
              </v:rect>
              <v:rect id="Rectangle 33549" o:spid="_x0000_s1064" style="position:absolute;left:18397;top:8025;width:680;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" filled="f" stroked="f">
                <v:textbox inset="0,0,0,0">
                  <w:txbxContent>
                    <w:p w14:paraId="48B76D55" w14:textId="77777777" w:rsidR="00A641FE" w:rsidRDefault="00000000">
                      <w:pPr>
                        <w:spacing w:after="160" w:line="259" w:lineRule="auto"/>
                        <w:ind w:left="0" w:firstLine="0"/>
                        <w:jc w:val="left"/>
                      </w:pPr>
                      <w:r>
                        <w:rPr>
                          <w:b/>
                          <w:i/>
                          <w:sz w:val="16"/>
                        </w:rPr>
                        <w:t>–</w:t>
                      </w:r>
                    </w:p>
                  </w:txbxContent>
                </v:textbox>
              </v:rect>
              <v:rect id="Rectangle 33550" o:spid="_x0000_s1065" style="position:absolute;left:18900;top:7807;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" filled="f" stroked="f">
                <v:textbox inset="0,0,0,0">
                  <w:txbxContent>
                    <w:p w14:paraId="171B6D2C" w14:textId="77777777" w:rsidR="00A641FE" w:rsidRDefault="00000000">
                      <w:pPr>
                        <w:spacing w:after="160" w:line="259" w:lineRule="auto"/>
                        <w:ind w:left="0" w:firstLine="0"/>
                        <w:jc w:val="left"/>
                      </w:pPr>
                      <w:r>
                        <w:rPr>
                          <w:b/>
                          <w:i/>
                          <w:sz w:val="16"/>
                        </w:rPr>
                        <w:t xml:space="preserve"> </w:t>
                      </w:r>
                    </w:p>
                  </w:txbxContent>
                </v:textbox>
              </v:rect>
              <v:rect id="Rectangle 33551" o:spid="_x0000_s1066" style="position:absolute;left:19159;top:8025;width:45474;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" filled="f" stroked="f">
                <v:textbox inset="0,0,0,0">
                  <w:txbxContent>
                    <w:p w14:paraId="0788FA6B" w14:textId="77777777" w:rsidR="00A641FE" w:rsidRDefault="00000000">
                      <w:pPr>
                        <w:spacing w:after="160" w:line="259" w:lineRule="auto"/>
                        <w:ind w:left="0" w:firstLine="0"/>
                        <w:jc w:val="left"/>
                      </w:pPr>
                      <w:r>
                        <w:rPr>
                          <w:b/>
                          <w:i/>
                          <w:sz w:val="16"/>
                        </w:rPr>
                        <w:t>etap I wymiana pokrycia dachowego oraz drzwi wejściowych głównych i bocznych</w:t>
                      </w:r>
                    </w:p>
                  </w:txbxContent>
                </v:textbox>
              </v:rect>
              <v:rect id="Rectangle 33552" o:spid="_x0000_s1067" style="position:absolute;left:53380;top:8025;width:679;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" filled="f" stroked="f">
                <v:textbox inset="0,0,0,0">
                  <w:txbxContent>
                    <w:p w14:paraId="4B3A2ADD" w14:textId="77777777" w:rsidR="00A641FE" w:rsidRDefault="00000000">
                      <w:pPr>
                        <w:spacing w:after="160" w:line="259" w:lineRule="auto"/>
                        <w:ind w:left="0" w:firstLine="0"/>
                        <w:jc w:val="left"/>
                      </w:pPr>
                      <w:r>
                        <w:rPr>
                          <w:b/>
                          <w:i/>
                          <w:sz w:val="16"/>
                        </w:rPr>
                        <w:t>”</w:t>
                      </w:r>
                    </w:p>
                  </w:txbxContent>
                </v:textbox>
              </v:rect>
              <v:rect id="Rectangle 33553" o:spid="_x0000_s1068" style="position:absolute;left:53883;top:7807;width:33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" filled="f" stroked="f">
                <v:textbox inset="0,0,0,0">
                  <w:txbxContent>
                    <w:p w14:paraId="25C5E95A" w14:textId="77777777" w:rsidR="00A641FE" w:rsidRDefault="00000000">
                      <w:pPr>
                        <w:spacing w:after="160" w:line="259" w:lineRule="auto"/>
                        <w:ind w:left="0" w:firstLine="0"/>
                        <w:jc w:val="left"/>
                      </w:pPr>
                      <w:r>
                        <w:rPr>
                          <w:b/>
                          <w:i/>
                          <w:sz w:val="16"/>
                        </w:rPr>
                        <w:t xml:space="preserve"> </w:t>
                      </w:r>
                    </w:p>
                  </w:txbxContent>
                </v:textbox>
              </v:rect>
              <v:shape id="Shape 34267" o:spid="_x0000_s1069" style="position:absolute;top:9052;width:57966;height:122;visibility:visible;mso-wrap-style:square;v-text-anchor:top" coordsize="5796661,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" path="m,l5796661,r,12192l,12192,,e" fillcolor="black" stroked="f" strokeweight="0">
                <v:stroke miterlimit="83231f" joinstyle="miter"/>
                <v:path arrowok="t" textboxrect="0,0,5796661,1219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540" o:spid="_x0000_s1070" type="#_x0000_t75" style="position:absolute;left:5308;top:152;width:9484;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">
                <v:imagedata r:id="rId4" o:title=""/>
              </v:shape>
              <v:shape id="Picture 33541" o:spid="_x0000_s1071" type="#_x0000_t75" style="position:absolute;left:22432;top:50;width:5283;height:61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">
                <v:imagedata r:id="rId5" o:title=""/>
              </v:shape>
              <v:shape id="Picture 33542" o:spid="_x0000_s1072" type="#_x0000_t75" style="position:absolute;left:35367;width:17831;height:6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">
                <v:imagedata r:id="rId6" o:title=""/>
              </v:shape>
              <w10:wrap type="square"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2F2A1" w14:textId="77777777" w:rsidR="00A641FE" w:rsidRDefault="00A641FE">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9A5EA" w14:textId="77777777" w:rsidR="00A641FE" w:rsidRDefault="00A641FE">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FF303" w14:textId="77777777" w:rsidR="00A641FE" w:rsidRDefault="00A641FE">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B10CD"/>
    <w:multiLevelType w:val="hybridMultilevel"/>
    <w:tmpl w:val="7D6AA7C6"/>
    <w:lvl w:ilvl="0" w:tplc="EE48DAF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10293A">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04CED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12B98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7A610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9C5FA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08ED8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0295C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CA53C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1B9269B"/>
    <w:multiLevelType w:val="hybridMultilevel"/>
    <w:tmpl w:val="87CE8BE8"/>
    <w:lvl w:ilvl="0" w:tplc="C952C2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2A900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64519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D4CC4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365A5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74554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9E1C8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8D6C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A6A45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D26749D"/>
    <w:multiLevelType w:val="hybridMultilevel"/>
    <w:tmpl w:val="E5F47C88"/>
    <w:lvl w:ilvl="0" w:tplc="0276EA8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A02C1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2074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41B4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06A4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82FC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C45B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5665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EC40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FE543BF"/>
    <w:multiLevelType w:val="hybridMultilevel"/>
    <w:tmpl w:val="7BEC71A6"/>
    <w:lvl w:ilvl="0" w:tplc="7332D3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3045AE">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DE97CC">
      <w:start w:val="1"/>
      <w:numFmt w:val="lowerLetter"/>
      <w:lvlText w:val="%3)"/>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969F1E">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C20332">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EEBF04">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EAC79A">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3EF6EC">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6061C6">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3DB41B0"/>
    <w:multiLevelType w:val="hybridMultilevel"/>
    <w:tmpl w:val="72661F38"/>
    <w:lvl w:ilvl="0" w:tplc="F904BFA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F3B2A24A">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8586E33A">
      <w:start w:val="1"/>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vertAlign w:val="baseline"/>
      </w:rPr>
    </w:lvl>
    <w:lvl w:ilvl="3" w:tplc="BD02957C">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vertAlign w:val="baseline"/>
      </w:rPr>
    </w:lvl>
    <w:lvl w:ilvl="4" w:tplc="1C6A8AE8">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vertAlign w:val="baseline"/>
      </w:rPr>
    </w:lvl>
    <w:lvl w:ilvl="5" w:tplc="79029FF8">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vertAlign w:val="baseline"/>
      </w:rPr>
    </w:lvl>
    <w:lvl w:ilvl="6" w:tplc="913AF20A">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vertAlign w:val="baseline"/>
      </w:rPr>
    </w:lvl>
    <w:lvl w:ilvl="7" w:tplc="0F9AD130">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vertAlign w:val="baseline"/>
      </w:rPr>
    </w:lvl>
    <w:lvl w:ilvl="8" w:tplc="B5120F50">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 w15:restartNumberingAfterBreak="0">
    <w:nsid w:val="25FC70D5"/>
    <w:multiLevelType w:val="hybridMultilevel"/>
    <w:tmpl w:val="EC6CA5AC"/>
    <w:lvl w:ilvl="0" w:tplc="372E54F0">
      <w:start w:val="1"/>
      <w:numFmt w:val="decimal"/>
      <w:lvlText w:val="%1."/>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5077FA">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64856">
      <w:start w:val="1"/>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A618F4">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0ED05E">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8EA654">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385B22">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222160">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AEC34E">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E2759CC"/>
    <w:multiLevelType w:val="hybridMultilevel"/>
    <w:tmpl w:val="7AF22958"/>
    <w:lvl w:ilvl="0" w:tplc="67E06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4E96C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D821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5ED66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3CA0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3EC0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3402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C8155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6A45B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89733F"/>
    <w:multiLevelType w:val="hybridMultilevel"/>
    <w:tmpl w:val="EC900FAE"/>
    <w:lvl w:ilvl="0" w:tplc="06B259CE">
      <w:start w:val="1"/>
      <w:numFmt w:val="decimal"/>
      <w:lvlText w:val="%1."/>
      <w:lvlJc w:val="left"/>
      <w:pPr>
        <w:ind w:left="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0E929C">
      <w:start w:val="1"/>
      <w:numFmt w:val="lowerLetter"/>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1E6AAC">
      <w:start w:val="1"/>
      <w:numFmt w:val="lowerRoman"/>
      <w:lvlText w:val="%3"/>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26B1F6">
      <w:start w:val="1"/>
      <w:numFmt w:val="decimal"/>
      <w:lvlText w:val="%4"/>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2A68F6">
      <w:start w:val="1"/>
      <w:numFmt w:val="lowerLetter"/>
      <w:lvlText w:val="%5"/>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B00FEA">
      <w:start w:val="1"/>
      <w:numFmt w:val="lowerRoman"/>
      <w:lvlText w:val="%6"/>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B65A5C">
      <w:start w:val="1"/>
      <w:numFmt w:val="decimal"/>
      <w:lvlText w:val="%7"/>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ACEF0E">
      <w:start w:val="1"/>
      <w:numFmt w:val="lowerLetter"/>
      <w:lvlText w:val="%8"/>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680626">
      <w:start w:val="1"/>
      <w:numFmt w:val="lowerRoman"/>
      <w:lvlText w:val="%9"/>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2F64606"/>
    <w:multiLevelType w:val="hybridMultilevel"/>
    <w:tmpl w:val="0AE40FAC"/>
    <w:lvl w:ilvl="0" w:tplc="80245F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6CA6C4">
      <w:start w:val="1"/>
      <w:numFmt w:val="decimal"/>
      <w:lvlText w:val="%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42DB1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FA3D2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88D43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F2239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8EE66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AA6F3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663DA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4B23CED"/>
    <w:multiLevelType w:val="hybridMultilevel"/>
    <w:tmpl w:val="2132F992"/>
    <w:lvl w:ilvl="0" w:tplc="EB945308">
      <w:start w:val="1"/>
      <w:numFmt w:val="upperRoman"/>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82D0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3CCE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2E982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C8C8B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E6E5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6C47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3004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5A4A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C0B2901"/>
    <w:multiLevelType w:val="hybridMultilevel"/>
    <w:tmpl w:val="69F8D294"/>
    <w:lvl w:ilvl="0" w:tplc="23969FA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347CB6">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6594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B41A9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A67F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A027C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60C1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56589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64152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D2E3ED4"/>
    <w:multiLevelType w:val="hybridMultilevel"/>
    <w:tmpl w:val="078E427E"/>
    <w:lvl w:ilvl="0" w:tplc="697C59D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5CE16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4E446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1E5E6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C37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123E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12C8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9CAB6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3483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F6B3EC6"/>
    <w:multiLevelType w:val="hybridMultilevel"/>
    <w:tmpl w:val="EE803520"/>
    <w:lvl w:ilvl="0" w:tplc="8C122CA0">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860F4A">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98858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F4727A">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7AC9C0">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7A2990">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6A40C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68C14">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364696">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0401B8C"/>
    <w:multiLevelType w:val="hybridMultilevel"/>
    <w:tmpl w:val="09124328"/>
    <w:lvl w:ilvl="0" w:tplc="AFBE91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3CE8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3A803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48AB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BA560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6C43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40A6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34933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00F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36259B9"/>
    <w:multiLevelType w:val="hybridMultilevel"/>
    <w:tmpl w:val="CC4C10BC"/>
    <w:lvl w:ilvl="0" w:tplc="625CE35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94BF4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3C837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143D9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801C4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6A131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60BB8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E05F0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6AF78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AA86199"/>
    <w:multiLevelType w:val="hybridMultilevel"/>
    <w:tmpl w:val="D4D0D7CE"/>
    <w:lvl w:ilvl="0" w:tplc="7E96D0E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1CC45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38973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8267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08F6D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3C3DA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8C677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F61A5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5E92B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F22D8D"/>
    <w:multiLevelType w:val="hybridMultilevel"/>
    <w:tmpl w:val="6778E7B8"/>
    <w:lvl w:ilvl="0" w:tplc="09623110">
      <w:start w:val="1"/>
      <w:numFmt w:val="decimal"/>
      <w:lvlText w:val="%1."/>
      <w:lvlJc w:val="left"/>
      <w:pPr>
        <w:ind w:left="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F6B1E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56BF8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3C010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02F5A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3865E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2CD98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FAA5B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9AA5F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EEC7789"/>
    <w:multiLevelType w:val="hybridMultilevel"/>
    <w:tmpl w:val="331AE32A"/>
    <w:lvl w:ilvl="0" w:tplc="4C026D5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CDD20">
      <w:start w:val="4"/>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7AA14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32A8F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CCF9B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A087A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6C46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5E33C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B665C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52535F4"/>
    <w:multiLevelType w:val="hybridMultilevel"/>
    <w:tmpl w:val="0D70DA94"/>
    <w:lvl w:ilvl="0" w:tplc="EDF6A16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5CD972">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04B656">
      <w:start w:val="1"/>
      <w:numFmt w:val="lowerLetter"/>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B43DDA">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160548">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8EC14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4E0FD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1462BE">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AEFB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5AC7DBD"/>
    <w:multiLevelType w:val="hybridMultilevel"/>
    <w:tmpl w:val="028C1BE6"/>
    <w:lvl w:ilvl="0" w:tplc="94FE64F4">
      <w:start w:val="1"/>
      <w:numFmt w:val="decimal"/>
      <w:lvlText w:val="%1."/>
      <w:lvlJc w:val="left"/>
      <w:pPr>
        <w:ind w:left="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9EF77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247BE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627BF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00252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9C29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887D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E2860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184BC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81448C5"/>
    <w:multiLevelType w:val="hybridMultilevel"/>
    <w:tmpl w:val="C4FC89A0"/>
    <w:lvl w:ilvl="0" w:tplc="32A8D70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0CF3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4EC2E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32D0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585D8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BE34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8C0D7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5A60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8222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A0249F7"/>
    <w:multiLevelType w:val="hybridMultilevel"/>
    <w:tmpl w:val="834EE81E"/>
    <w:lvl w:ilvl="0" w:tplc="555C2644">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6871C4">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EA19D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20B51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2069A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2E95C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A8499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5A74C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E86C9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C7705B4"/>
    <w:multiLevelType w:val="hybridMultilevel"/>
    <w:tmpl w:val="F33E1DFA"/>
    <w:lvl w:ilvl="0" w:tplc="439E612C">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0C4F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B6FBD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CC10C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E8CD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27A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92DA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D4D0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D686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CF24797"/>
    <w:multiLevelType w:val="hybridMultilevel"/>
    <w:tmpl w:val="5B006A00"/>
    <w:lvl w:ilvl="0" w:tplc="DA8CB65A">
      <w:start w:val="1"/>
      <w:numFmt w:val="decimal"/>
      <w:lvlText w:val="%1."/>
      <w:lvlJc w:val="left"/>
      <w:pPr>
        <w:ind w:left="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2807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4E02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419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78EBE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BEB5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70ACF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7608D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6A73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9FC7B07"/>
    <w:multiLevelType w:val="hybridMultilevel"/>
    <w:tmpl w:val="14705398"/>
    <w:lvl w:ilvl="0" w:tplc="493852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9A6A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F267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ACBD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582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E697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1A7F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829A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A6C8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DCB301F"/>
    <w:multiLevelType w:val="hybridMultilevel"/>
    <w:tmpl w:val="AEC8CF64"/>
    <w:lvl w:ilvl="0" w:tplc="CD84001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E206D6">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12314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4C9EC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76893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84FC0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E4C5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8286C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CED79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90596272">
    <w:abstractNumId w:val="11"/>
  </w:num>
  <w:num w:numId="2" w16cid:durableId="1538280126">
    <w:abstractNumId w:val="3"/>
  </w:num>
  <w:num w:numId="3" w16cid:durableId="544023760">
    <w:abstractNumId w:val="17"/>
  </w:num>
  <w:num w:numId="4" w16cid:durableId="1155997627">
    <w:abstractNumId w:val="19"/>
  </w:num>
  <w:num w:numId="5" w16cid:durableId="2113622252">
    <w:abstractNumId w:val="23"/>
  </w:num>
  <w:num w:numId="6" w16cid:durableId="1506820338">
    <w:abstractNumId w:val="16"/>
  </w:num>
  <w:num w:numId="7" w16cid:durableId="2056613561">
    <w:abstractNumId w:val="7"/>
  </w:num>
  <w:num w:numId="8" w16cid:durableId="494687582">
    <w:abstractNumId w:val="13"/>
  </w:num>
  <w:num w:numId="9" w16cid:durableId="1838108831">
    <w:abstractNumId w:val="21"/>
  </w:num>
  <w:num w:numId="10" w16cid:durableId="1280137581">
    <w:abstractNumId w:val="0"/>
  </w:num>
  <w:num w:numId="11" w16cid:durableId="32580087">
    <w:abstractNumId w:val="25"/>
  </w:num>
  <w:num w:numId="12" w16cid:durableId="1132092889">
    <w:abstractNumId w:val="14"/>
  </w:num>
  <w:num w:numId="13" w16cid:durableId="1286279529">
    <w:abstractNumId w:val="1"/>
  </w:num>
  <w:num w:numId="14" w16cid:durableId="1988394684">
    <w:abstractNumId w:val="20"/>
  </w:num>
  <w:num w:numId="15" w16cid:durableId="2099590433">
    <w:abstractNumId w:val="10"/>
  </w:num>
  <w:num w:numId="16" w16cid:durableId="514997199">
    <w:abstractNumId w:val="15"/>
  </w:num>
  <w:num w:numId="17" w16cid:durableId="1039861459">
    <w:abstractNumId w:val="18"/>
  </w:num>
  <w:num w:numId="18" w16cid:durableId="1670196">
    <w:abstractNumId w:val="5"/>
  </w:num>
  <w:num w:numId="19" w16cid:durableId="2092847697">
    <w:abstractNumId w:val="6"/>
  </w:num>
  <w:num w:numId="20" w16cid:durableId="409549079">
    <w:abstractNumId w:val="8"/>
  </w:num>
  <w:num w:numId="21" w16cid:durableId="1987471775">
    <w:abstractNumId w:val="12"/>
  </w:num>
  <w:num w:numId="22" w16cid:durableId="1824199572">
    <w:abstractNumId w:val="24"/>
  </w:num>
  <w:num w:numId="23" w16cid:durableId="1087262962">
    <w:abstractNumId w:val="9"/>
  </w:num>
  <w:num w:numId="24" w16cid:durableId="344402724">
    <w:abstractNumId w:val="2"/>
  </w:num>
  <w:num w:numId="25" w16cid:durableId="1527479468">
    <w:abstractNumId w:val="22"/>
  </w:num>
  <w:num w:numId="26" w16cid:durableId="1439907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1FE"/>
    <w:rsid w:val="0000448D"/>
    <w:rsid w:val="00043CC4"/>
    <w:rsid w:val="0008329C"/>
    <w:rsid w:val="00163A35"/>
    <w:rsid w:val="00253394"/>
    <w:rsid w:val="0029728E"/>
    <w:rsid w:val="002D5F0D"/>
    <w:rsid w:val="002E44B5"/>
    <w:rsid w:val="003B5763"/>
    <w:rsid w:val="004858F1"/>
    <w:rsid w:val="0059586D"/>
    <w:rsid w:val="006227CF"/>
    <w:rsid w:val="006421F1"/>
    <w:rsid w:val="0069459F"/>
    <w:rsid w:val="007F53BE"/>
    <w:rsid w:val="008C4600"/>
    <w:rsid w:val="008C648F"/>
    <w:rsid w:val="0095658F"/>
    <w:rsid w:val="009C6467"/>
    <w:rsid w:val="00A04559"/>
    <w:rsid w:val="00A25B72"/>
    <w:rsid w:val="00A641FE"/>
    <w:rsid w:val="00A91BA0"/>
    <w:rsid w:val="00BD007E"/>
    <w:rsid w:val="00BF3C5A"/>
    <w:rsid w:val="00BF4E2F"/>
    <w:rsid w:val="00C10E42"/>
    <w:rsid w:val="00C14D70"/>
    <w:rsid w:val="00CB3285"/>
    <w:rsid w:val="00D447C1"/>
    <w:rsid w:val="00D81C0C"/>
    <w:rsid w:val="00D84A25"/>
    <w:rsid w:val="00DE35AF"/>
    <w:rsid w:val="00E85CB1"/>
    <w:rsid w:val="00EA5153"/>
    <w:rsid w:val="00EE6342"/>
    <w:rsid w:val="00F33A9D"/>
    <w:rsid w:val="00F952E6"/>
    <w:rsid w:val="00FC158D"/>
    <w:rsid w:val="00FD45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04A66"/>
  <w15:docId w15:val="{76D08D8A-58A9-4B6A-A553-ED30345C0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 w:line="267" w:lineRule="auto"/>
      <w:ind w:left="368" w:hanging="36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spacing w:after="5"/>
      <w:ind w:left="4957" w:hanging="10"/>
      <w:jc w:val="center"/>
      <w:outlineLvl w:val="0"/>
    </w:pPr>
    <w:rPr>
      <w:rFonts w:ascii="Times New Roman" w:eastAsia="Times New Roman" w:hAnsi="Times New Roman" w:cs="Times New Roman"/>
      <w:b/>
      <w:color w:val="000000"/>
      <w:sz w:val="24"/>
    </w:rPr>
  </w:style>
  <w:style w:type="paragraph" w:styleId="Nagwek2">
    <w:name w:val="heading 2"/>
    <w:next w:val="Normalny"/>
    <w:link w:val="Nagwek2Znak"/>
    <w:uiPriority w:val="9"/>
    <w:unhideWhenUsed/>
    <w:qFormat/>
    <w:pPr>
      <w:keepNext/>
      <w:keepLines/>
      <w:spacing w:after="5"/>
      <w:ind w:left="4957" w:hanging="10"/>
      <w:jc w:val="center"/>
      <w:outlineLvl w:val="1"/>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character" w:customStyle="1" w:styleId="Nagwek2Znak">
    <w:name w:val="Nagłówek 2 Znak"/>
    <w:link w:val="Nagwek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8C46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4600"/>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8CEB2-B2BD-4140-86AD-B5718C184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24</Pages>
  <Words>7790</Words>
  <Characters>46742</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cp:lastModifiedBy>bok</cp:lastModifiedBy>
  <cp:revision>25</cp:revision>
  <cp:lastPrinted>2024-05-29T09:30:00Z</cp:lastPrinted>
  <dcterms:created xsi:type="dcterms:W3CDTF">2024-05-27T06:33:00Z</dcterms:created>
  <dcterms:modified xsi:type="dcterms:W3CDTF">2024-05-29T11:19:00Z</dcterms:modified>
</cp:coreProperties>
</file>